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FD92A" w14:textId="77777777" w:rsidR="00EA7D2C" w:rsidRPr="007B3882" w:rsidRDefault="00B52F85" w:rsidP="00B56E95">
      <w:pPr>
        <w:pStyle w:val="Brezrazmikov"/>
        <w:rPr>
          <w:rFonts w:ascii="Segoe UI" w:hAnsi="Segoe UI" w:cs="Segoe UI"/>
          <w:lang w:val="sl-SI"/>
        </w:rPr>
      </w:pPr>
      <w:r w:rsidRPr="007B3882">
        <w:rPr>
          <w:rFonts w:ascii="Segoe UI" w:hAnsi="Segoe UI" w:cs="Segoe UI"/>
          <w:b/>
          <w:bCs/>
          <w:lang w:val="sl-SI"/>
        </w:rPr>
        <w:t>TEHNIČNE ZAHTEVE ZA IZVAJANJE STORITEV ČIŠČENJA</w:t>
      </w:r>
      <w:r w:rsidRPr="007B3882">
        <w:rPr>
          <w:rFonts w:ascii="Segoe UI" w:hAnsi="Segoe UI" w:cs="Segoe UI"/>
          <w:lang w:val="sl-SI"/>
        </w:rPr>
        <w:br/>
      </w:r>
      <w:r w:rsidRPr="007B3882">
        <w:rPr>
          <w:rFonts w:ascii="Segoe UI" w:hAnsi="Segoe UI" w:cs="Segoe UI"/>
          <w:lang w:val="sl-SI"/>
        </w:rPr>
        <w:br/>
        <w:t>POŠTA SLOVENIJE D.O.O.</w:t>
      </w:r>
    </w:p>
    <w:p w14:paraId="08FE65D9" w14:textId="77777777" w:rsidR="00B56E95" w:rsidRPr="007B3882" w:rsidRDefault="00B56E95" w:rsidP="00B56E95">
      <w:pPr>
        <w:pStyle w:val="Brezrazmikov"/>
        <w:jc w:val="both"/>
        <w:rPr>
          <w:rFonts w:ascii="Segoe UI" w:hAnsi="Segoe UI" w:cs="Segoe UI"/>
          <w:lang w:val="sl-SI"/>
        </w:rPr>
      </w:pPr>
    </w:p>
    <w:p w14:paraId="6668FB41" w14:textId="07510E8E" w:rsidR="00EA7D2C" w:rsidRPr="007B3882" w:rsidRDefault="00B52F85" w:rsidP="00B56E95">
      <w:pPr>
        <w:pStyle w:val="Brezrazmikov"/>
        <w:jc w:val="both"/>
        <w:rPr>
          <w:rFonts w:ascii="Segoe UI" w:hAnsi="Segoe UI" w:cs="Segoe UI"/>
          <w:lang w:val="sl-SI"/>
        </w:rPr>
      </w:pPr>
      <w:r w:rsidRPr="007B3882">
        <w:rPr>
          <w:rFonts w:ascii="Segoe UI" w:hAnsi="Segoe UI" w:cs="Segoe UI"/>
          <w:lang w:val="sl-SI"/>
        </w:rPr>
        <w:fldChar w:fldCharType="begin"/>
      </w:r>
      <w:r w:rsidRPr="007B3882">
        <w:rPr>
          <w:rFonts w:ascii="Segoe UI" w:hAnsi="Segoe UI" w:cs="Segoe UI"/>
          <w:lang w:val="sl-SI"/>
        </w:rPr>
        <w:instrText>TOC \o "1-3" \h \z \u</w:instrText>
      </w:r>
      <w:r w:rsidR="007172A5">
        <w:rPr>
          <w:rFonts w:ascii="Segoe UI" w:hAnsi="Segoe UI" w:cs="Segoe UI"/>
          <w:lang w:val="sl-SI"/>
        </w:rPr>
        <w:fldChar w:fldCharType="separate"/>
      </w:r>
      <w:r w:rsidRPr="007B3882">
        <w:rPr>
          <w:rFonts w:ascii="Segoe UI" w:hAnsi="Segoe UI" w:cs="Segoe UI"/>
          <w:lang w:val="sl-SI"/>
        </w:rPr>
        <w:fldChar w:fldCharType="end"/>
      </w:r>
      <w:r w:rsidRPr="007B3882">
        <w:rPr>
          <w:rFonts w:ascii="Segoe UI" w:hAnsi="Segoe UI" w:cs="Segoe UI"/>
          <w:lang w:val="sl-SI"/>
        </w:rPr>
        <w:br/>
      </w:r>
    </w:p>
    <w:p w14:paraId="647BD1EA" w14:textId="77777777" w:rsidR="00B52F85" w:rsidRPr="007B3882" w:rsidRDefault="00B52F85" w:rsidP="00B56E95">
      <w:pPr>
        <w:pStyle w:val="Brezrazmikov"/>
        <w:jc w:val="both"/>
        <w:rPr>
          <w:rFonts w:ascii="Segoe UI" w:hAnsi="Segoe UI" w:cs="Segoe UI"/>
          <w:b/>
          <w:bCs/>
          <w:i/>
          <w:iCs/>
          <w:lang w:val="sl-SI"/>
        </w:rPr>
      </w:pPr>
      <w:r w:rsidRPr="007B3882">
        <w:rPr>
          <w:rFonts w:ascii="Segoe UI" w:hAnsi="Segoe UI" w:cs="Segoe UI"/>
          <w:b/>
          <w:bCs/>
          <w:i/>
          <w:iCs/>
          <w:lang w:val="sl-SI"/>
        </w:rPr>
        <w:t>TEHNIČNI OPIS NAROČILA</w:t>
      </w:r>
    </w:p>
    <w:p w14:paraId="69FE451D" w14:textId="77777777" w:rsidR="00B56E95" w:rsidRPr="007B3882" w:rsidRDefault="00B56E95" w:rsidP="00B56E95">
      <w:pPr>
        <w:pStyle w:val="Brezrazmikov"/>
        <w:jc w:val="both"/>
        <w:rPr>
          <w:rFonts w:ascii="Segoe UI" w:hAnsi="Segoe UI" w:cs="Segoe UI"/>
          <w:b/>
          <w:bCs/>
          <w:i/>
          <w:iCs/>
          <w:lang w:val="sl-SI"/>
        </w:rPr>
      </w:pPr>
    </w:p>
    <w:p w14:paraId="7D30EE06" w14:textId="6CD9AED6" w:rsidR="00B52F85" w:rsidRPr="007B3882" w:rsidRDefault="00B56E95" w:rsidP="00B56E95">
      <w:pPr>
        <w:pStyle w:val="Brezrazmikov"/>
        <w:jc w:val="both"/>
        <w:rPr>
          <w:rFonts w:ascii="Segoe UI" w:hAnsi="Segoe UI" w:cs="Segoe UI"/>
          <w:lang w:val="sl-SI"/>
        </w:rPr>
      </w:pPr>
      <w:r w:rsidRPr="007B3882">
        <w:rPr>
          <w:rFonts w:ascii="Segoe UI" w:hAnsi="Segoe UI" w:cs="Segoe UI"/>
          <w:lang w:val="sl-SI"/>
        </w:rPr>
        <w:t xml:space="preserve">1 </w:t>
      </w:r>
      <w:r w:rsidR="00B52F85" w:rsidRPr="007B3882">
        <w:rPr>
          <w:rFonts w:ascii="Segoe UI" w:hAnsi="Segoe UI" w:cs="Segoe UI"/>
          <w:lang w:val="sl-SI"/>
        </w:rPr>
        <w:t>SPLOŠNE ZAHTEVE STORITEV</w:t>
      </w:r>
    </w:p>
    <w:p w14:paraId="24851991" w14:textId="77777777" w:rsidR="00B56E95" w:rsidRPr="007B3882" w:rsidRDefault="00B56E95" w:rsidP="00B56E95">
      <w:pPr>
        <w:pStyle w:val="Brezrazmikov"/>
        <w:jc w:val="both"/>
        <w:rPr>
          <w:rFonts w:ascii="Segoe UI" w:hAnsi="Segoe UI" w:cs="Segoe UI"/>
          <w:lang w:val="sl-SI"/>
        </w:rPr>
      </w:pPr>
    </w:p>
    <w:p w14:paraId="59284B39" w14:textId="77777777" w:rsidR="00B52F85" w:rsidRPr="007B3882" w:rsidRDefault="00B52F85" w:rsidP="00B56E95">
      <w:pPr>
        <w:pStyle w:val="Brezrazmikov"/>
        <w:jc w:val="both"/>
        <w:rPr>
          <w:rFonts w:ascii="Segoe UI" w:hAnsi="Segoe UI" w:cs="Segoe UI"/>
          <w:lang w:val="sl-SI"/>
        </w:rPr>
      </w:pPr>
      <w:r w:rsidRPr="007B3882">
        <w:rPr>
          <w:rFonts w:ascii="Segoe UI" w:hAnsi="Segoe UI" w:cs="Segoe UI"/>
          <w:lang w:val="sl-SI"/>
        </w:rPr>
        <w:t>Predmet javnega naročila je čiščenje poslovnih prostorov za Pošta Slovenije d.o.o., po posameznih sklopih, katerih seznami so priloga opisa naročila, in spodaj navedenimi tehničnimi specifikacijami po vrstah čiščenja (redno, tedensko, mesečno in generalno) in režimih čiščenja.</w:t>
      </w:r>
    </w:p>
    <w:p w14:paraId="2C6223DF" w14:textId="77777777" w:rsidR="00B56E95" w:rsidRPr="007B3882" w:rsidRDefault="00B56E95" w:rsidP="00B56E95">
      <w:pPr>
        <w:pStyle w:val="Brezrazmikov"/>
        <w:jc w:val="both"/>
        <w:rPr>
          <w:rFonts w:ascii="Segoe UI" w:hAnsi="Segoe UI" w:cs="Segoe UI"/>
          <w:lang w:val="sl-SI"/>
        </w:rPr>
      </w:pPr>
    </w:p>
    <w:p w14:paraId="54E07699" w14:textId="7A6902CB" w:rsidR="00B52F85" w:rsidRPr="007B3882" w:rsidRDefault="00B52F85" w:rsidP="00B56E95">
      <w:pPr>
        <w:pStyle w:val="Brezrazmikov"/>
        <w:jc w:val="both"/>
        <w:rPr>
          <w:rFonts w:ascii="Segoe UI" w:hAnsi="Segoe UI" w:cs="Segoe UI"/>
          <w:lang w:val="sl-SI"/>
        </w:rPr>
      </w:pPr>
      <w:r w:rsidRPr="007B3882">
        <w:rPr>
          <w:rFonts w:ascii="Segoe UI" w:hAnsi="Segoe UI" w:cs="Segoe UI"/>
          <w:lang w:val="sl-SI"/>
        </w:rPr>
        <w:t>Izvajalec bo izvajal storitve čiščenja v skladu s pogodbo ter zahtevami iz tehničnih specifikacij.</w:t>
      </w:r>
      <w:r w:rsidR="00F46395">
        <w:rPr>
          <w:rFonts w:ascii="Segoe UI" w:hAnsi="Segoe UI" w:cs="Segoe UI"/>
          <w:lang w:val="sl-SI"/>
        </w:rPr>
        <w:t xml:space="preserve"> </w:t>
      </w:r>
      <w:r w:rsidRPr="007B3882">
        <w:rPr>
          <w:rFonts w:ascii="Segoe UI" w:hAnsi="Segoe UI" w:cs="Segoe UI"/>
          <w:lang w:val="sl-SI"/>
        </w:rPr>
        <w:t>Izvajalec bo storitev opravljal v delovnem času naročnika po posameznih lokacijah, in sicer na način, ki ne bo bistveno motil delovnega procesa pri naročniku. Generalno čiščenje se bo praviloma izvajalo izven delovnega časa oz. v času, ki bo odgovarjal naročniku.</w:t>
      </w:r>
    </w:p>
    <w:p w14:paraId="0621371D" w14:textId="77777777" w:rsidR="00B56E95" w:rsidRPr="007B3882" w:rsidRDefault="00B56E95" w:rsidP="00B56E95">
      <w:pPr>
        <w:pStyle w:val="Brezrazmikov"/>
        <w:jc w:val="both"/>
        <w:rPr>
          <w:rFonts w:ascii="Segoe UI" w:hAnsi="Segoe UI" w:cs="Segoe UI"/>
          <w:lang w:val="sl-SI"/>
        </w:rPr>
      </w:pPr>
    </w:p>
    <w:p w14:paraId="2D70E15B" w14:textId="42F32D64" w:rsidR="00B52F85" w:rsidRPr="007B3882" w:rsidRDefault="00B52F85" w:rsidP="00B56E95">
      <w:pPr>
        <w:pStyle w:val="Brezrazmikov"/>
        <w:jc w:val="both"/>
        <w:rPr>
          <w:rFonts w:ascii="Segoe UI" w:hAnsi="Segoe UI" w:cs="Segoe UI"/>
          <w:lang w:val="sl-SI"/>
        </w:rPr>
      </w:pPr>
      <w:r w:rsidRPr="007B3882">
        <w:rPr>
          <w:rFonts w:ascii="Segoe UI" w:hAnsi="Segoe UI" w:cs="Segoe UI"/>
          <w:lang w:val="sl-SI"/>
        </w:rPr>
        <w:t>Naročnik bo izvajalcu zagotovili vodo in električno energijo brezplačno, s čimer bo izvajalec ravnal</w:t>
      </w:r>
      <w:r w:rsidR="00B56E95" w:rsidRPr="007B3882">
        <w:rPr>
          <w:rFonts w:ascii="Segoe UI" w:hAnsi="Segoe UI" w:cs="Segoe UI"/>
          <w:lang w:val="sl-SI"/>
        </w:rPr>
        <w:t xml:space="preserve"> </w:t>
      </w:r>
      <w:r w:rsidRPr="007B3882">
        <w:rPr>
          <w:rFonts w:ascii="Segoe UI" w:hAnsi="Segoe UI" w:cs="Segoe UI"/>
          <w:lang w:val="sl-SI"/>
        </w:rPr>
        <w:t>racionalno. Izvajalcu bo brezplačno zagotovil tudi primerne prostore za hrambo čistilnih in delovnih sredstev.</w:t>
      </w:r>
    </w:p>
    <w:p w14:paraId="2B33B142" w14:textId="77777777" w:rsidR="00B56E95" w:rsidRPr="007B3882" w:rsidRDefault="00B56E95" w:rsidP="00B56E95">
      <w:pPr>
        <w:pStyle w:val="Brezrazmikov"/>
        <w:jc w:val="both"/>
        <w:rPr>
          <w:rFonts w:ascii="Segoe UI" w:hAnsi="Segoe UI" w:cs="Segoe UI"/>
          <w:lang w:val="sl-SI"/>
        </w:rPr>
      </w:pPr>
    </w:p>
    <w:p w14:paraId="0A13CC11" w14:textId="77777777" w:rsidR="00F46395" w:rsidRDefault="00B52F85" w:rsidP="00B56E95">
      <w:pPr>
        <w:pStyle w:val="Brezrazmikov"/>
        <w:jc w:val="both"/>
        <w:rPr>
          <w:rFonts w:ascii="Segoe UI" w:hAnsi="Segoe UI" w:cs="Segoe UI"/>
          <w:lang w:val="sl-SI"/>
        </w:rPr>
      </w:pPr>
      <w:r w:rsidRPr="007B3882">
        <w:rPr>
          <w:rFonts w:ascii="Segoe UI" w:hAnsi="Segoe UI" w:cs="Segoe UI"/>
          <w:lang w:val="sl-SI"/>
        </w:rPr>
        <w:t>Izvajalec bo, glede na obseg čiščenih prostorov, zagotovil zadostno število usposobljenih delavcev, ki bodo vestno, dosledno in pošteno izvajali storitve čiščenja, brez poseganja v kakršnokoli dokumentacijo, v delovne naprave in opremo, ki se nahaja v poslovnih prostorih naročnika ter v te prostore ne bo vodili drugih oseb.</w:t>
      </w:r>
      <w:r w:rsidR="006A27AE" w:rsidRPr="007B3882">
        <w:rPr>
          <w:rFonts w:ascii="Segoe UI" w:hAnsi="Segoe UI" w:cs="Segoe UI"/>
          <w:lang w:val="sl-SI"/>
        </w:rPr>
        <w:t xml:space="preserve"> </w:t>
      </w:r>
    </w:p>
    <w:p w14:paraId="6DE90A92" w14:textId="77777777" w:rsidR="00F46395" w:rsidRDefault="00F46395" w:rsidP="00B56E95">
      <w:pPr>
        <w:pStyle w:val="Brezrazmikov"/>
        <w:jc w:val="both"/>
        <w:rPr>
          <w:rFonts w:ascii="Segoe UI" w:hAnsi="Segoe UI" w:cs="Segoe UI"/>
          <w:lang w:val="sl-SI"/>
        </w:rPr>
      </w:pPr>
    </w:p>
    <w:p w14:paraId="5E821CAD" w14:textId="4EFE80AA" w:rsidR="00B52F85" w:rsidRPr="007B3882" w:rsidRDefault="00F85E4E" w:rsidP="00B56E95">
      <w:pPr>
        <w:pStyle w:val="Brezrazmikov"/>
        <w:jc w:val="both"/>
        <w:rPr>
          <w:rFonts w:ascii="Segoe UI" w:hAnsi="Segoe UI" w:cs="Segoe UI"/>
          <w:lang w:val="sl-SI"/>
        </w:rPr>
      </w:pPr>
      <w:r w:rsidRPr="00F85E4E">
        <w:rPr>
          <w:rFonts w:ascii="Segoe UI" w:hAnsi="Segoe UI" w:cs="Segoe UI"/>
          <w:lang w:val="sl-SI"/>
        </w:rPr>
        <w:t xml:space="preserve">Osebje izvajalca </w:t>
      </w:r>
      <w:r w:rsidR="006A27AE" w:rsidRPr="00F85E4E">
        <w:rPr>
          <w:rFonts w:ascii="Segoe UI" w:hAnsi="Segoe UI" w:cs="Segoe UI"/>
          <w:lang w:val="sl-SI"/>
        </w:rPr>
        <w:t>mora biti uniformiran</w:t>
      </w:r>
      <w:r w:rsidRPr="00F85E4E">
        <w:rPr>
          <w:rFonts w:ascii="Segoe UI" w:hAnsi="Segoe UI" w:cs="Segoe UI"/>
          <w:lang w:val="sl-SI"/>
        </w:rPr>
        <w:t>o</w:t>
      </w:r>
      <w:r w:rsidR="006A27AE" w:rsidRPr="00F85E4E">
        <w:rPr>
          <w:rFonts w:ascii="Segoe UI" w:hAnsi="Segoe UI" w:cs="Segoe UI"/>
          <w:lang w:val="sl-SI"/>
        </w:rPr>
        <w:t xml:space="preserve"> in se izkazovati z identifikacijsko kartico</w:t>
      </w:r>
      <w:r w:rsidRPr="00F85E4E">
        <w:rPr>
          <w:rFonts w:ascii="Segoe UI" w:hAnsi="Segoe UI" w:cs="Segoe UI"/>
          <w:lang w:val="sl-SI"/>
        </w:rPr>
        <w:t>, ki jo ima na vidnem mestu.</w:t>
      </w:r>
      <w:r w:rsidR="006A27AE" w:rsidRPr="007B3882">
        <w:rPr>
          <w:rFonts w:ascii="Segoe UI" w:hAnsi="Segoe UI" w:cs="Segoe UI"/>
          <w:lang w:val="sl-SI"/>
        </w:rPr>
        <w:t xml:space="preserve"> </w:t>
      </w:r>
    </w:p>
    <w:p w14:paraId="7538D72F" w14:textId="77777777" w:rsidR="00B56E95" w:rsidRPr="007B3882" w:rsidRDefault="00B56E95" w:rsidP="00B56E95">
      <w:pPr>
        <w:pStyle w:val="Brezrazmikov"/>
        <w:jc w:val="both"/>
        <w:rPr>
          <w:rFonts w:ascii="Segoe UI" w:hAnsi="Segoe UI" w:cs="Segoe UI"/>
          <w:lang w:val="sl-SI"/>
        </w:rPr>
      </w:pPr>
    </w:p>
    <w:p w14:paraId="60277F19" w14:textId="6C70D0C2" w:rsidR="00B52F85" w:rsidRDefault="00B52F85" w:rsidP="00B56E95">
      <w:pPr>
        <w:pStyle w:val="Brezrazmikov"/>
        <w:jc w:val="both"/>
        <w:rPr>
          <w:rFonts w:ascii="Segoe UI" w:hAnsi="Segoe UI" w:cs="Segoe UI"/>
          <w:lang w:val="sl-SI"/>
        </w:rPr>
      </w:pPr>
      <w:r w:rsidRPr="00F12292">
        <w:rPr>
          <w:rFonts w:ascii="Segoe UI" w:hAnsi="Segoe UI" w:cs="Segoe UI"/>
          <w:lang w:val="sl-SI"/>
        </w:rPr>
        <w:t xml:space="preserve">Izvajalec bo zagotovil redno izvajanje </w:t>
      </w:r>
      <w:r w:rsidR="00F46395" w:rsidRPr="00F12292">
        <w:rPr>
          <w:rFonts w:ascii="Segoe UI" w:hAnsi="Segoe UI" w:cs="Segoe UI"/>
          <w:lang w:val="sl-SI"/>
        </w:rPr>
        <w:t>kvartaln</w:t>
      </w:r>
      <w:r w:rsidRPr="00F12292">
        <w:rPr>
          <w:rFonts w:ascii="Segoe UI" w:hAnsi="Segoe UI" w:cs="Segoe UI"/>
          <w:lang w:val="sl-SI"/>
        </w:rPr>
        <w:t>ih kontrol storitev čiščenja</w:t>
      </w:r>
      <w:r w:rsidR="00F46395" w:rsidRPr="00F12292">
        <w:rPr>
          <w:rFonts w:ascii="Segoe UI" w:hAnsi="Segoe UI" w:cs="Segoe UI"/>
          <w:lang w:val="sl-SI"/>
        </w:rPr>
        <w:t xml:space="preserve"> na  poštah 1., 2. in 3. razreda in obeh </w:t>
      </w:r>
      <w:proofErr w:type="spellStart"/>
      <w:r w:rsidR="00F46395" w:rsidRPr="00F12292">
        <w:rPr>
          <w:rFonts w:ascii="Segoe UI" w:hAnsi="Segoe UI" w:cs="Segoe UI"/>
          <w:lang w:val="sl-SI"/>
        </w:rPr>
        <w:t>PLCj</w:t>
      </w:r>
      <w:proofErr w:type="spellEnd"/>
      <w:r w:rsidR="00F12292">
        <w:rPr>
          <w:rFonts w:ascii="Segoe UI" w:hAnsi="Segoe UI" w:cs="Segoe UI"/>
          <w:lang w:val="sl-SI"/>
        </w:rPr>
        <w:t>-</w:t>
      </w:r>
      <w:r w:rsidR="00F46395" w:rsidRPr="00F12292">
        <w:rPr>
          <w:rFonts w:ascii="Segoe UI" w:hAnsi="Segoe UI" w:cs="Segoe UI"/>
          <w:lang w:val="sl-SI"/>
        </w:rPr>
        <w:t>ih, na poštah 4. in 5. razreda in upravnih stavbah pa polletno</w:t>
      </w:r>
      <w:r w:rsidRPr="00F12292">
        <w:rPr>
          <w:rFonts w:ascii="Segoe UI" w:hAnsi="Segoe UI" w:cs="Segoe UI"/>
          <w:lang w:val="sl-SI"/>
        </w:rPr>
        <w:t>. Poročilo o opravljenih</w:t>
      </w:r>
      <w:r w:rsidR="00B56E95" w:rsidRPr="00F12292">
        <w:rPr>
          <w:rFonts w:ascii="Segoe UI" w:hAnsi="Segoe UI" w:cs="Segoe UI"/>
          <w:lang w:val="sl-SI"/>
        </w:rPr>
        <w:t xml:space="preserve"> </w:t>
      </w:r>
      <w:r w:rsidRPr="00F12292">
        <w:rPr>
          <w:rFonts w:ascii="Segoe UI" w:hAnsi="Segoe UI" w:cs="Segoe UI"/>
          <w:lang w:val="sl-SI"/>
        </w:rPr>
        <w:t>storitvah in kontrolah, potrjeno tudi s strani odgovorne osebe</w:t>
      </w:r>
      <w:r w:rsidRPr="007B3882">
        <w:rPr>
          <w:rFonts w:ascii="Segoe UI" w:hAnsi="Segoe UI" w:cs="Segoe UI"/>
          <w:lang w:val="sl-SI"/>
        </w:rPr>
        <w:t xml:space="preserve"> naročnika, bo izvajalec priložil </w:t>
      </w:r>
      <w:r w:rsidR="00F46395">
        <w:rPr>
          <w:rFonts w:ascii="Segoe UI" w:hAnsi="Segoe UI" w:cs="Segoe UI"/>
          <w:lang w:val="sl-SI"/>
        </w:rPr>
        <w:t>(</w:t>
      </w:r>
      <w:r w:rsidRPr="007B3882">
        <w:rPr>
          <w:rFonts w:ascii="Segoe UI" w:hAnsi="Segoe UI" w:cs="Segoe UI"/>
          <w:lang w:val="sl-SI"/>
        </w:rPr>
        <w:t>kvartalno</w:t>
      </w:r>
      <w:r w:rsidR="00F46395">
        <w:rPr>
          <w:rFonts w:ascii="Segoe UI" w:hAnsi="Segoe UI" w:cs="Segoe UI"/>
          <w:lang w:val="sl-SI"/>
        </w:rPr>
        <w:t xml:space="preserve"> ali polletno)</w:t>
      </w:r>
      <w:r w:rsidRPr="007B3882">
        <w:rPr>
          <w:rFonts w:ascii="Segoe UI" w:hAnsi="Segoe UI" w:cs="Segoe UI"/>
          <w:lang w:val="sl-SI"/>
        </w:rPr>
        <w:t xml:space="preserve"> k mesečnemu računu za opravljene storitve.</w:t>
      </w:r>
    </w:p>
    <w:p w14:paraId="52E769A2" w14:textId="77777777" w:rsidR="00F46395" w:rsidRDefault="00F46395" w:rsidP="00B56E95">
      <w:pPr>
        <w:pStyle w:val="Brezrazmikov"/>
        <w:jc w:val="both"/>
        <w:rPr>
          <w:rFonts w:ascii="Segoe UI" w:hAnsi="Segoe UI" w:cs="Segoe UI"/>
          <w:lang w:val="sl-SI"/>
        </w:rPr>
      </w:pPr>
    </w:p>
    <w:p w14:paraId="72FA896B" w14:textId="11C848BC" w:rsidR="00B52F85" w:rsidRPr="007B3882" w:rsidRDefault="00B52F85" w:rsidP="00B56E95">
      <w:pPr>
        <w:pStyle w:val="Brezrazmikov"/>
        <w:jc w:val="both"/>
        <w:rPr>
          <w:rFonts w:ascii="Segoe UI" w:hAnsi="Segoe UI" w:cs="Segoe UI"/>
          <w:lang w:val="sl-SI"/>
        </w:rPr>
      </w:pPr>
      <w:r w:rsidRPr="006E1199">
        <w:rPr>
          <w:rFonts w:ascii="Segoe UI" w:hAnsi="Segoe UI" w:cs="Segoe UI"/>
          <w:lang w:val="sl-SI"/>
        </w:rPr>
        <w:t xml:space="preserve">Izvajalec je dolžan </w:t>
      </w:r>
      <w:r w:rsidR="006E1199">
        <w:rPr>
          <w:rFonts w:ascii="Segoe UI" w:hAnsi="Segoe UI" w:cs="Segoe UI"/>
          <w:lang w:val="sl-SI"/>
        </w:rPr>
        <w:t xml:space="preserve">na poziv naročnika predvidoma </w:t>
      </w:r>
      <w:r w:rsidRPr="006E1199">
        <w:rPr>
          <w:rFonts w:ascii="Segoe UI" w:hAnsi="Segoe UI" w:cs="Segoe UI"/>
          <w:lang w:val="sl-SI"/>
        </w:rPr>
        <w:t>po prvih šestih mesecih in ob koncu vsakega leta izvajanja naročila naročniku</w:t>
      </w:r>
      <w:r w:rsidR="00B56E95" w:rsidRPr="006E1199">
        <w:rPr>
          <w:rFonts w:ascii="Segoe UI" w:hAnsi="Segoe UI" w:cs="Segoe UI"/>
          <w:lang w:val="sl-SI"/>
        </w:rPr>
        <w:t xml:space="preserve"> </w:t>
      </w:r>
      <w:r w:rsidRPr="006E1199">
        <w:rPr>
          <w:rFonts w:ascii="Segoe UI" w:hAnsi="Segoe UI" w:cs="Segoe UI"/>
          <w:lang w:val="sl-SI"/>
        </w:rPr>
        <w:t>predložiti seznam, iz katerega je razvidno ime in količina čistilnih sredstev, ki jih je v preteklem</w:t>
      </w:r>
      <w:r w:rsidR="00B56E95" w:rsidRPr="006E1199">
        <w:rPr>
          <w:rFonts w:ascii="Segoe UI" w:hAnsi="Segoe UI" w:cs="Segoe UI"/>
          <w:lang w:val="sl-SI"/>
        </w:rPr>
        <w:t xml:space="preserve"> </w:t>
      </w:r>
      <w:r w:rsidRPr="006E1199">
        <w:rPr>
          <w:rFonts w:ascii="Segoe UI" w:hAnsi="Segoe UI" w:cs="Segoe UI"/>
          <w:lang w:val="sl-SI"/>
        </w:rPr>
        <w:t>obdobju porabil pri izvajanju storitev čiščenja</w:t>
      </w:r>
    </w:p>
    <w:p w14:paraId="33B507A6" w14:textId="77777777" w:rsidR="00B56E95" w:rsidRPr="007B3882" w:rsidRDefault="00B56E95" w:rsidP="00B56E95">
      <w:pPr>
        <w:pStyle w:val="Brezrazmikov"/>
        <w:jc w:val="both"/>
        <w:rPr>
          <w:rFonts w:ascii="Segoe UI" w:hAnsi="Segoe UI" w:cs="Segoe UI"/>
          <w:lang w:val="sl-SI"/>
        </w:rPr>
      </w:pPr>
    </w:p>
    <w:p w14:paraId="1076D379" w14:textId="165AC7F0" w:rsidR="00B52F85" w:rsidRPr="007B3882" w:rsidRDefault="00B52F85" w:rsidP="00B56E95">
      <w:pPr>
        <w:pStyle w:val="Brezrazmikov"/>
        <w:jc w:val="both"/>
        <w:rPr>
          <w:rFonts w:ascii="Segoe UI" w:hAnsi="Segoe UI" w:cs="Segoe UI"/>
          <w:lang w:val="sl-SI"/>
        </w:rPr>
      </w:pPr>
      <w:r w:rsidRPr="007B3882">
        <w:rPr>
          <w:rFonts w:ascii="Segoe UI" w:hAnsi="Segoe UI" w:cs="Segoe UI"/>
          <w:lang w:val="sl-SI"/>
        </w:rPr>
        <w:lastRenderedPageBreak/>
        <w:t>Izvajalec mora za izvajanje storitev rednega čiščenja najkasneje v petih (5) dneh po podpisu pogodbe naročniku izročiti:</w:t>
      </w:r>
    </w:p>
    <w:p w14:paraId="399B7757" w14:textId="6BD7B735" w:rsidR="00B52F85" w:rsidRPr="007B3882" w:rsidRDefault="00B52F85" w:rsidP="002B5672">
      <w:pPr>
        <w:pStyle w:val="Brezrazmikov"/>
        <w:numPr>
          <w:ilvl w:val="0"/>
          <w:numId w:val="31"/>
        </w:numPr>
        <w:jc w:val="both"/>
        <w:rPr>
          <w:rFonts w:ascii="Segoe UI" w:hAnsi="Segoe UI" w:cs="Segoe UI"/>
          <w:lang w:val="sl-SI"/>
        </w:rPr>
      </w:pPr>
      <w:r w:rsidRPr="007B3882">
        <w:rPr>
          <w:rFonts w:ascii="Segoe UI" w:hAnsi="Segoe UI" w:cs="Segoe UI"/>
          <w:lang w:val="sl-SI"/>
        </w:rPr>
        <w:t>seznam delavcev, ki bodo opravljali storitve čiščenja po pogodbi,</w:t>
      </w:r>
    </w:p>
    <w:p w14:paraId="1C3E08CB" w14:textId="77777777" w:rsidR="00B52F85" w:rsidRPr="007B3882" w:rsidRDefault="00B52F85" w:rsidP="002B5672">
      <w:pPr>
        <w:pStyle w:val="Brezrazmikov"/>
        <w:numPr>
          <w:ilvl w:val="0"/>
          <w:numId w:val="31"/>
        </w:numPr>
        <w:jc w:val="both"/>
        <w:rPr>
          <w:rFonts w:ascii="Segoe UI" w:hAnsi="Segoe UI" w:cs="Segoe UI"/>
          <w:lang w:val="sl-SI"/>
        </w:rPr>
      </w:pPr>
      <w:r w:rsidRPr="007B3882">
        <w:rPr>
          <w:rFonts w:ascii="Segoe UI" w:hAnsi="Segoe UI" w:cs="Segoe UI"/>
          <w:lang w:val="sl-SI"/>
        </w:rPr>
        <w:t>dokazila, da so delavci pri izvajalcu/partnerju/podizvajalcu v delovnem razmerju.</w:t>
      </w:r>
    </w:p>
    <w:p w14:paraId="0360F27C" w14:textId="77777777" w:rsidR="00B56E95" w:rsidRPr="007B3882" w:rsidRDefault="00B56E95" w:rsidP="00B56E95">
      <w:pPr>
        <w:pStyle w:val="Brezrazmikov"/>
        <w:jc w:val="both"/>
        <w:rPr>
          <w:rFonts w:ascii="Segoe UI" w:hAnsi="Segoe UI" w:cs="Segoe UI"/>
          <w:lang w:val="sl-SI"/>
        </w:rPr>
      </w:pPr>
    </w:p>
    <w:p w14:paraId="12E41277" w14:textId="5DF10BDC" w:rsidR="00B52F85" w:rsidRPr="007B3882" w:rsidRDefault="00B52F85" w:rsidP="00B56E95">
      <w:pPr>
        <w:pStyle w:val="Brezrazmikov"/>
        <w:jc w:val="both"/>
        <w:rPr>
          <w:rFonts w:ascii="Segoe UI" w:hAnsi="Segoe UI" w:cs="Segoe UI"/>
          <w:lang w:val="sl-SI"/>
        </w:rPr>
      </w:pPr>
      <w:r w:rsidRPr="007B3882">
        <w:rPr>
          <w:rFonts w:ascii="Segoe UI" w:hAnsi="Segoe UI" w:cs="Segoe UI"/>
          <w:lang w:val="sl-SI"/>
        </w:rPr>
        <w:t>V primeru nadomeščanja na seznamu navedenih delavcev oz. ob izvedbi generalnega čiščenja, mora izvajalec posredovati naročniku nov oz. dopolnjen seznam delavcev, ki bodo izvajali storitev.</w:t>
      </w:r>
    </w:p>
    <w:p w14:paraId="0552B252" w14:textId="77777777" w:rsidR="00D651B2" w:rsidRPr="007B3882" w:rsidRDefault="00D651B2" w:rsidP="00B56E95">
      <w:pPr>
        <w:pStyle w:val="Brezrazmikov"/>
        <w:jc w:val="both"/>
        <w:rPr>
          <w:rFonts w:ascii="Segoe UI" w:hAnsi="Segoe UI" w:cs="Segoe UI"/>
          <w:lang w:val="sl-SI"/>
        </w:rPr>
      </w:pPr>
    </w:p>
    <w:p w14:paraId="52A513FB" w14:textId="77777777" w:rsidR="00B52F85" w:rsidRPr="007B3882" w:rsidRDefault="00B52F85" w:rsidP="00B56E95">
      <w:pPr>
        <w:pStyle w:val="Brezrazmikov"/>
        <w:jc w:val="both"/>
        <w:rPr>
          <w:rFonts w:ascii="Segoe UI" w:hAnsi="Segoe UI" w:cs="Segoe UI"/>
          <w:lang w:val="sl-SI"/>
        </w:rPr>
      </w:pPr>
      <w:r w:rsidRPr="007B3882">
        <w:rPr>
          <w:rFonts w:ascii="Segoe UI" w:hAnsi="Segoe UI" w:cs="Segoe UI"/>
          <w:lang w:val="sl-SI"/>
        </w:rPr>
        <w:t>Izvajalec se zavezuje, da bo za v seznamu navedene delavce med izvajanjem pogodbenih obveznosti samostojno poskrbel za vse potrebne ukrepe varstva pri delu in varstva pred požarom. Za izvajanje teh ukrepov in za posledice njihove morebitne opustitve prevzema polno odgovornost.</w:t>
      </w:r>
    </w:p>
    <w:p w14:paraId="32304BF4" w14:textId="77777777" w:rsidR="00D651B2" w:rsidRPr="007B3882" w:rsidRDefault="00D651B2" w:rsidP="00B56E95">
      <w:pPr>
        <w:pStyle w:val="Brezrazmikov"/>
        <w:jc w:val="both"/>
        <w:rPr>
          <w:rFonts w:ascii="Segoe UI" w:hAnsi="Segoe UI" w:cs="Segoe UI"/>
          <w:lang w:val="sl-SI"/>
        </w:rPr>
      </w:pPr>
    </w:p>
    <w:p w14:paraId="21FC593B" w14:textId="01CCB5F0" w:rsidR="00B52F85" w:rsidRPr="007B3882" w:rsidRDefault="00B52F85" w:rsidP="00B56E95">
      <w:pPr>
        <w:pStyle w:val="Brezrazmikov"/>
        <w:jc w:val="both"/>
        <w:rPr>
          <w:rFonts w:ascii="Segoe UI" w:hAnsi="Segoe UI" w:cs="Segoe UI"/>
          <w:lang w:val="sl-SI"/>
        </w:rPr>
      </w:pPr>
      <w:r w:rsidRPr="007B3882">
        <w:rPr>
          <w:rFonts w:ascii="Segoe UI" w:hAnsi="Segoe UI" w:cs="Segoe UI"/>
          <w:lang w:val="sl-SI"/>
        </w:rPr>
        <w:t>Ponudniki lahko pred oddajo ponudbe opravijo oglede objektov/lokacij in površin čiščenja, ki so predmet tega razpisa, ki jih po predhodni najavi in dogovoru organizira naroč</w:t>
      </w:r>
      <w:r w:rsidR="00D651B2" w:rsidRPr="007B3882">
        <w:rPr>
          <w:rFonts w:ascii="Segoe UI" w:hAnsi="Segoe UI" w:cs="Segoe UI"/>
          <w:lang w:val="sl-SI"/>
        </w:rPr>
        <w:t>n</w:t>
      </w:r>
      <w:r w:rsidRPr="007B3882">
        <w:rPr>
          <w:rFonts w:ascii="Segoe UI" w:hAnsi="Segoe UI" w:cs="Segoe UI"/>
          <w:lang w:val="sl-SI"/>
        </w:rPr>
        <w:t>ik.</w:t>
      </w:r>
    </w:p>
    <w:p w14:paraId="54FC1228" w14:textId="77777777" w:rsidR="00D651B2" w:rsidRPr="007B3882" w:rsidRDefault="00D651B2" w:rsidP="00B56E95">
      <w:pPr>
        <w:pStyle w:val="Brezrazmikov"/>
        <w:jc w:val="both"/>
        <w:rPr>
          <w:rFonts w:ascii="Segoe UI" w:hAnsi="Segoe UI" w:cs="Segoe UI"/>
          <w:lang w:val="sl-SI"/>
        </w:rPr>
      </w:pPr>
    </w:p>
    <w:p w14:paraId="68F7E620" w14:textId="4E696656" w:rsidR="00B52F85" w:rsidRPr="007B3882" w:rsidRDefault="00B52F85" w:rsidP="00B56E95">
      <w:pPr>
        <w:pStyle w:val="Brezrazmikov"/>
        <w:jc w:val="both"/>
        <w:rPr>
          <w:rFonts w:ascii="Segoe UI" w:hAnsi="Segoe UI" w:cs="Segoe UI"/>
          <w:lang w:val="sl-SI"/>
        </w:rPr>
      </w:pPr>
      <w:r w:rsidRPr="00A872BD">
        <w:rPr>
          <w:rFonts w:ascii="Segoe UI" w:hAnsi="Segoe UI" w:cs="Segoe UI"/>
          <w:lang w:val="sl-SI"/>
        </w:rPr>
        <w:t>Izvajalec bo za izvedbo vseh čiščenj uporabljal svoja čistilna in delovna sredstva ter pripomočke</w:t>
      </w:r>
      <w:r w:rsidR="00A872BD" w:rsidRPr="00A872BD">
        <w:rPr>
          <w:rFonts w:ascii="Segoe UI" w:hAnsi="Segoe UI" w:cs="Segoe UI"/>
          <w:lang w:val="sl-SI"/>
        </w:rPr>
        <w:t>, vključno z vrečkami za smeti</w:t>
      </w:r>
      <w:r w:rsidRPr="00A872BD">
        <w:rPr>
          <w:rFonts w:ascii="Segoe UI" w:hAnsi="Segoe UI" w:cs="Segoe UI"/>
          <w:lang w:val="sl-SI"/>
        </w:rPr>
        <w:t>. Potrošni higienski material (milo za roke in sanitarno konfekcijo) bo zagotavljal in nabavljal izvajalec storitev čiščenja</w:t>
      </w:r>
      <w:r w:rsidR="00A872BD" w:rsidRPr="00A872BD">
        <w:rPr>
          <w:rFonts w:ascii="Segoe UI" w:hAnsi="Segoe UI" w:cs="Segoe UI"/>
          <w:lang w:val="sl-SI"/>
        </w:rPr>
        <w:t xml:space="preserve"> po v ponudbi navedenih cenah</w:t>
      </w:r>
      <w:r w:rsidRPr="00A872BD">
        <w:rPr>
          <w:rFonts w:ascii="Segoe UI" w:hAnsi="Segoe UI" w:cs="Segoe UI"/>
          <w:lang w:val="sl-SI"/>
        </w:rPr>
        <w:t>. Material mora ustrezati naročnikovi tehnični opremi</w:t>
      </w:r>
      <w:r w:rsidR="00A872BD" w:rsidRPr="00A872BD">
        <w:rPr>
          <w:rFonts w:ascii="Segoe UI" w:hAnsi="Segoe UI" w:cs="Segoe UI"/>
          <w:lang w:val="sl-SI"/>
        </w:rPr>
        <w:t xml:space="preserve"> do zagotovitve poenotenih podajalnikov in </w:t>
      </w:r>
      <w:proofErr w:type="spellStart"/>
      <w:r w:rsidR="00A872BD" w:rsidRPr="00A872BD">
        <w:rPr>
          <w:rFonts w:ascii="Segoe UI" w:hAnsi="Segoe UI" w:cs="Segoe UI"/>
          <w:lang w:val="sl-SI"/>
        </w:rPr>
        <w:t>dozirnikov</w:t>
      </w:r>
      <w:proofErr w:type="spellEnd"/>
      <w:r w:rsidR="00A872BD" w:rsidRPr="00A872BD">
        <w:rPr>
          <w:rFonts w:ascii="Segoe UI" w:hAnsi="Segoe UI" w:cs="Segoe UI"/>
          <w:lang w:val="sl-SI"/>
        </w:rPr>
        <w:t xml:space="preserve"> na objektih</w:t>
      </w:r>
      <w:r w:rsidR="00A472B1">
        <w:rPr>
          <w:rFonts w:ascii="Segoe UI" w:hAnsi="Segoe UI" w:cs="Segoe UI"/>
          <w:lang w:val="sl-SI"/>
        </w:rPr>
        <w:t xml:space="preserve"> posameznega sklopa</w:t>
      </w:r>
      <w:r w:rsidRPr="00A872BD">
        <w:rPr>
          <w:rFonts w:ascii="Segoe UI" w:hAnsi="Segoe UI" w:cs="Segoe UI"/>
          <w:lang w:val="sl-SI"/>
        </w:rPr>
        <w:t>.</w:t>
      </w:r>
    </w:p>
    <w:p w14:paraId="48744C93" w14:textId="77777777" w:rsidR="00D651B2" w:rsidRPr="007B3882" w:rsidRDefault="00D651B2" w:rsidP="00B56E95">
      <w:pPr>
        <w:pStyle w:val="Brezrazmikov"/>
        <w:jc w:val="both"/>
        <w:rPr>
          <w:rFonts w:ascii="Segoe UI" w:hAnsi="Segoe UI" w:cs="Segoe UI"/>
          <w:lang w:val="sl-SI"/>
        </w:rPr>
      </w:pPr>
    </w:p>
    <w:p w14:paraId="09445496" w14:textId="11FC8341" w:rsidR="00B52F85" w:rsidRPr="007B3882" w:rsidRDefault="00B52F85" w:rsidP="00B56E95">
      <w:pPr>
        <w:pStyle w:val="Brezrazmikov"/>
        <w:jc w:val="both"/>
        <w:rPr>
          <w:rFonts w:ascii="Segoe UI" w:hAnsi="Segoe UI" w:cs="Segoe UI"/>
          <w:lang w:val="sl-SI"/>
        </w:rPr>
      </w:pPr>
      <w:r w:rsidRPr="007B3882">
        <w:rPr>
          <w:rFonts w:ascii="Segoe UI" w:hAnsi="Segoe UI" w:cs="Segoe UI"/>
          <w:lang w:val="sl-SI"/>
        </w:rPr>
        <w:t xml:space="preserve">Izvajalec je dolžan, ob rednem čiščenju poslovnih prostorov, 1x (enkrat) letno oz. večkrat ob posebnem predhodnem naročilu, izvesti tudi generalno čiščenje vseh poslovnih prostorov/lokacij (uprava družbe, sedeži PE, PLC in LC ter pošte in počitniške kapacitete). Generalno čiščenje zajema vsa opravila generalnega čiščenja, po specifikaciji naročnika. </w:t>
      </w:r>
      <w:r w:rsidR="00F85E4E">
        <w:rPr>
          <w:rFonts w:ascii="Segoe UI" w:hAnsi="Segoe UI" w:cs="Segoe UI"/>
          <w:lang w:val="sl-SI"/>
        </w:rPr>
        <w:t>Ceno i</w:t>
      </w:r>
      <w:r w:rsidRPr="007B3882">
        <w:rPr>
          <w:rFonts w:ascii="Segoe UI" w:hAnsi="Segoe UI" w:cs="Segoe UI"/>
          <w:lang w:val="sl-SI"/>
        </w:rPr>
        <w:t>zvedb</w:t>
      </w:r>
      <w:r w:rsidR="00F85E4E">
        <w:rPr>
          <w:rFonts w:ascii="Segoe UI" w:hAnsi="Segoe UI" w:cs="Segoe UI"/>
          <w:lang w:val="sl-SI"/>
        </w:rPr>
        <w:t>e</w:t>
      </w:r>
      <w:r w:rsidRPr="007B3882">
        <w:rPr>
          <w:rFonts w:ascii="Segoe UI" w:hAnsi="Segoe UI" w:cs="Segoe UI"/>
          <w:lang w:val="sl-SI"/>
        </w:rPr>
        <w:t xml:space="preserve"> generalnega čiščenja mora ponudnik</w:t>
      </w:r>
      <w:r w:rsidR="00F85E4E">
        <w:rPr>
          <w:rFonts w:ascii="Segoe UI" w:hAnsi="Segoe UI" w:cs="Segoe UI"/>
          <w:lang w:val="sl-SI"/>
        </w:rPr>
        <w:t xml:space="preserve"> v ponudbenem predračunu</w:t>
      </w:r>
      <w:r w:rsidRPr="007B3882">
        <w:rPr>
          <w:rFonts w:ascii="Segoe UI" w:hAnsi="Segoe UI" w:cs="Segoe UI"/>
          <w:lang w:val="sl-SI"/>
        </w:rPr>
        <w:t xml:space="preserve"> </w:t>
      </w:r>
      <w:r w:rsidR="00F46395">
        <w:rPr>
          <w:rFonts w:ascii="Segoe UI" w:hAnsi="Segoe UI" w:cs="Segoe UI"/>
          <w:lang w:val="sl-SI"/>
        </w:rPr>
        <w:t>navesti ločeno od</w:t>
      </w:r>
      <w:r w:rsidRPr="007B3882">
        <w:rPr>
          <w:rFonts w:ascii="Segoe UI" w:hAnsi="Segoe UI" w:cs="Segoe UI"/>
          <w:lang w:val="sl-SI"/>
        </w:rPr>
        <w:t xml:space="preserve"> cen</w:t>
      </w:r>
      <w:r w:rsidR="00F46395">
        <w:rPr>
          <w:rFonts w:ascii="Segoe UI" w:hAnsi="Segoe UI" w:cs="Segoe UI"/>
          <w:lang w:val="sl-SI"/>
        </w:rPr>
        <w:t>e</w:t>
      </w:r>
      <w:r w:rsidRPr="007B3882">
        <w:rPr>
          <w:rFonts w:ascii="Segoe UI" w:hAnsi="Segoe UI" w:cs="Segoe UI"/>
          <w:lang w:val="sl-SI"/>
        </w:rPr>
        <w:t xml:space="preserve"> rednega čiščenja po m2. Generalno čiščenje je izvajalec dolžan izvesti v enem sklopu, in sicer v obdobju </w:t>
      </w:r>
      <w:r w:rsidR="00F46395">
        <w:rPr>
          <w:rFonts w:ascii="Segoe UI" w:hAnsi="Segoe UI" w:cs="Segoe UI"/>
          <w:lang w:val="sl-SI"/>
        </w:rPr>
        <w:t>marec</w:t>
      </w:r>
      <w:r w:rsidRPr="007B3882">
        <w:rPr>
          <w:rFonts w:ascii="Segoe UI" w:hAnsi="Segoe UI" w:cs="Segoe UI"/>
          <w:lang w:val="sl-SI"/>
        </w:rPr>
        <w:t xml:space="preserve"> – november. Izvajalec izdela protokol generalnega čiščenja, ki vključuje časovno obdobje izvedbe generalnega čiščenja, in ga pred izvedbo potrdi naročnik.</w:t>
      </w:r>
    </w:p>
    <w:p w14:paraId="2B92B5D4" w14:textId="77777777" w:rsidR="00D651B2" w:rsidRPr="007B3882" w:rsidRDefault="00D651B2" w:rsidP="00B56E95">
      <w:pPr>
        <w:pStyle w:val="Brezrazmikov"/>
        <w:jc w:val="both"/>
        <w:rPr>
          <w:rFonts w:ascii="Segoe UI" w:hAnsi="Segoe UI" w:cs="Segoe UI"/>
          <w:lang w:val="sl-SI"/>
        </w:rPr>
      </w:pPr>
    </w:p>
    <w:p w14:paraId="1D6DB4BE" w14:textId="77777777" w:rsidR="00B52F85" w:rsidRPr="007B3882" w:rsidRDefault="00B52F85" w:rsidP="00B56E95">
      <w:pPr>
        <w:pStyle w:val="Brezrazmikov"/>
        <w:jc w:val="both"/>
        <w:rPr>
          <w:rFonts w:ascii="Segoe UI" w:hAnsi="Segoe UI" w:cs="Segoe UI"/>
          <w:lang w:val="sl-SI"/>
        </w:rPr>
      </w:pPr>
      <w:r w:rsidRPr="007B3882">
        <w:rPr>
          <w:rFonts w:ascii="Segoe UI" w:hAnsi="Segoe UI" w:cs="Segoe UI"/>
          <w:lang w:val="sl-SI"/>
        </w:rPr>
        <w:t>Redno čiščenje počitniških enot se izvaja po predhodnem dogovoru in morebitnih potrebah naročnika ter v terminih, ki jih določi naročnik. Izvajalec bo za čiščenje počitniških enot izdal ločen račun, ki se pošlje na upravo PS.</w:t>
      </w:r>
    </w:p>
    <w:p w14:paraId="27554C83" w14:textId="77777777" w:rsidR="00D651B2" w:rsidRPr="007B3882" w:rsidRDefault="00D651B2" w:rsidP="00B56E95">
      <w:pPr>
        <w:pStyle w:val="Brezrazmikov"/>
        <w:jc w:val="both"/>
        <w:rPr>
          <w:rFonts w:ascii="Segoe UI" w:hAnsi="Segoe UI" w:cs="Segoe UI"/>
          <w:lang w:val="sl-SI"/>
        </w:rPr>
      </w:pPr>
    </w:p>
    <w:p w14:paraId="14BBA3FC" w14:textId="77777777" w:rsidR="00B52F85" w:rsidRPr="007B3882" w:rsidRDefault="00B52F85" w:rsidP="00B56E95">
      <w:pPr>
        <w:pStyle w:val="Brezrazmikov"/>
        <w:jc w:val="both"/>
        <w:rPr>
          <w:rFonts w:ascii="Segoe UI" w:hAnsi="Segoe UI" w:cs="Segoe UI"/>
          <w:lang w:val="sl-SI"/>
        </w:rPr>
      </w:pPr>
      <w:r w:rsidRPr="007B3882">
        <w:rPr>
          <w:rFonts w:ascii="Segoe UI" w:hAnsi="Segoe UI" w:cs="Segoe UI"/>
          <w:lang w:val="sl-SI"/>
        </w:rPr>
        <w:t>Generalno čiščenje se izvede v terminih, ki jih določi naročnik. generalnega čiščenja počitniških enot je vezan na izbor izvajalca čiščenja, ki bo čistil posamezni sklop, saj so počitniške enote sestavni del posameznih sklopov. Izvajalec bo za čiščenje počitniških enot izdal ločen račun, ki se pošlje na upravo PS.</w:t>
      </w:r>
    </w:p>
    <w:p w14:paraId="560476DC" w14:textId="77777777" w:rsidR="00D651B2" w:rsidRPr="007B3882" w:rsidRDefault="00D651B2" w:rsidP="00B56E95">
      <w:pPr>
        <w:pStyle w:val="Brezrazmikov"/>
        <w:jc w:val="both"/>
        <w:rPr>
          <w:rFonts w:ascii="Segoe UI" w:hAnsi="Segoe UI" w:cs="Segoe UI"/>
          <w:lang w:val="sl-SI"/>
        </w:rPr>
      </w:pPr>
    </w:p>
    <w:p w14:paraId="7D8EAE8B" w14:textId="77777777" w:rsidR="00B52F85" w:rsidRPr="007B3882" w:rsidRDefault="00B52F85" w:rsidP="00B56E95">
      <w:pPr>
        <w:pStyle w:val="Brezrazmikov"/>
        <w:jc w:val="both"/>
        <w:rPr>
          <w:rFonts w:ascii="Segoe UI" w:hAnsi="Segoe UI" w:cs="Segoe UI"/>
          <w:lang w:val="sl-SI"/>
        </w:rPr>
      </w:pPr>
      <w:r w:rsidRPr="007B3882">
        <w:rPr>
          <w:rFonts w:ascii="Segoe UI" w:hAnsi="Segoe UI" w:cs="Segoe UI"/>
          <w:lang w:val="sl-SI"/>
        </w:rPr>
        <w:lastRenderedPageBreak/>
        <w:t>Izvajalec bo za izvedbo vseh čiščenj uporabljal svoja čistilna in delovna sredstva ter pripomočke.</w:t>
      </w:r>
    </w:p>
    <w:p w14:paraId="25542A72" w14:textId="77777777" w:rsidR="00D651B2" w:rsidRPr="007B3882" w:rsidRDefault="00D651B2" w:rsidP="00B56E95">
      <w:pPr>
        <w:pStyle w:val="Brezrazmikov"/>
        <w:jc w:val="both"/>
        <w:rPr>
          <w:rFonts w:ascii="Segoe UI" w:hAnsi="Segoe UI" w:cs="Segoe UI"/>
          <w:lang w:val="sl-SI"/>
        </w:rPr>
      </w:pPr>
    </w:p>
    <w:p w14:paraId="65CB0CF2" w14:textId="77777777" w:rsidR="00B52F85" w:rsidRPr="007B3882" w:rsidRDefault="00B52F85" w:rsidP="00B56E95">
      <w:pPr>
        <w:pStyle w:val="Brezrazmikov"/>
        <w:jc w:val="both"/>
        <w:rPr>
          <w:rFonts w:ascii="Segoe UI" w:hAnsi="Segoe UI" w:cs="Segoe UI"/>
          <w:lang w:val="sl-SI"/>
        </w:rPr>
      </w:pPr>
      <w:r w:rsidRPr="007B3882">
        <w:rPr>
          <w:rFonts w:ascii="Segoe UI" w:hAnsi="Segoe UI" w:cs="Segoe UI"/>
          <w:lang w:val="sl-SI"/>
        </w:rPr>
        <w:t>V primeru gradbenih del, adaptacij ali drugih posegov na objektih oz. poslovnih prostorih naročnika, katerih storitev čiščenja je predmet naročila, ali v primeru izjemnih okoliščin, katerih posledica bo potreba po dodatnem čiščenju, se bo takšno čiščenje izvajalo po posebnem, predhodnem pisnem naročilu s strani naročnika in obračunalo po urah dodatnega čiščenja ali glede na m2.</w:t>
      </w:r>
    </w:p>
    <w:p w14:paraId="2CFAAE22" w14:textId="77777777" w:rsidR="00D651B2" w:rsidRPr="007B3882" w:rsidRDefault="00D651B2" w:rsidP="00B56E95">
      <w:pPr>
        <w:pStyle w:val="Brezrazmikov"/>
        <w:jc w:val="both"/>
        <w:rPr>
          <w:rFonts w:ascii="Segoe UI" w:hAnsi="Segoe UI" w:cs="Segoe UI"/>
          <w:lang w:val="sl-SI"/>
        </w:rPr>
      </w:pPr>
    </w:p>
    <w:p w14:paraId="6F3A5087" w14:textId="77777777" w:rsidR="00D651B2" w:rsidRPr="007B3882" w:rsidRDefault="00D651B2" w:rsidP="00B56E95">
      <w:pPr>
        <w:pStyle w:val="Brezrazmikov"/>
        <w:jc w:val="both"/>
        <w:rPr>
          <w:rFonts w:ascii="Segoe UI" w:hAnsi="Segoe UI" w:cs="Segoe UI"/>
          <w:lang w:val="sl-SI"/>
        </w:rPr>
      </w:pPr>
    </w:p>
    <w:p w14:paraId="39BC82E5" w14:textId="4EB9BDE3" w:rsidR="00B52F85" w:rsidRPr="007B3882" w:rsidRDefault="00D651B2" w:rsidP="00B56E95">
      <w:pPr>
        <w:pStyle w:val="Brezrazmikov"/>
        <w:jc w:val="both"/>
        <w:rPr>
          <w:rFonts w:ascii="Segoe UI" w:hAnsi="Segoe UI" w:cs="Segoe UI"/>
          <w:b/>
          <w:bCs/>
          <w:lang w:val="sl-SI"/>
        </w:rPr>
      </w:pPr>
      <w:r w:rsidRPr="007B3882">
        <w:rPr>
          <w:rFonts w:ascii="Segoe UI" w:hAnsi="Segoe UI" w:cs="Segoe UI"/>
          <w:b/>
          <w:bCs/>
          <w:lang w:val="sl-SI"/>
        </w:rPr>
        <w:t xml:space="preserve">2 </w:t>
      </w:r>
      <w:r w:rsidR="00B52F85" w:rsidRPr="007B3882">
        <w:rPr>
          <w:rFonts w:ascii="Segoe UI" w:hAnsi="Segoe UI" w:cs="Segoe UI"/>
          <w:b/>
          <w:bCs/>
          <w:lang w:val="sl-SI"/>
        </w:rPr>
        <w:t>KAKOVOST IZVAJANJA STORITEV</w:t>
      </w:r>
    </w:p>
    <w:p w14:paraId="652C3917" w14:textId="77777777" w:rsidR="00D651B2" w:rsidRPr="007B3882" w:rsidRDefault="00D651B2" w:rsidP="00B56E95">
      <w:pPr>
        <w:pStyle w:val="Brezrazmikov"/>
        <w:jc w:val="both"/>
        <w:rPr>
          <w:rFonts w:ascii="Segoe UI" w:hAnsi="Segoe UI" w:cs="Segoe UI"/>
          <w:lang w:val="sl-SI"/>
        </w:rPr>
      </w:pPr>
    </w:p>
    <w:p w14:paraId="7A411911" w14:textId="7AA50F59" w:rsidR="00B52F85" w:rsidRPr="007B3882" w:rsidRDefault="00B52F85" w:rsidP="00B56E95">
      <w:pPr>
        <w:pStyle w:val="Brezrazmikov"/>
        <w:jc w:val="both"/>
        <w:rPr>
          <w:rFonts w:ascii="Segoe UI" w:hAnsi="Segoe UI" w:cs="Segoe UI"/>
          <w:lang w:val="sl-SI"/>
        </w:rPr>
      </w:pPr>
      <w:r w:rsidRPr="007B3882">
        <w:rPr>
          <w:rFonts w:ascii="Segoe UI" w:hAnsi="Segoe UI" w:cs="Segoe UI"/>
          <w:lang w:val="sl-SI"/>
        </w:rPr>
        <w:t>Izvajalec je dolžan storitve čiščenja izvajati redno, kakovostno ter v skladu z veljavnimi predpisi,</w:t>
      </w:r>
      <w:r w:rsidR="00D651B2" w:rsidRPr="007B3882">
        <w:rPr>
          <w:rFonts w:ascii="Segoe UI" w:hAnsi="Segoe UI" w:cs="Segoe UI"/>
          <w:lang w:val="sl-SI"/>
        </w:rPr>
        <w:t xml:space="preserve"> </w:t>
      </w:r>
      <w:r w:rsidRPr="007B3882">
        <w:rPr>
          <w:rFonts w:ascii="Segoe UI" w:hAnsi="Segoe UI" w:cs="Segoe UI"/>
          <w:lang w:val="sl-SI"/>
        </w:rPr>
        <w:t>strokovnimi izhodišči, standardi in normativi, določenimi za čiščenje poslovnih prostorov.</w:t>
      </w:r>
    </w:p>
    <w:p w14:paraId="32427FA0" w14:textId="77777777" w:rsidR="00D651B2" w:rsidRPr="007B3882" w:rsidRDefault="00D651B2" w:rsidP="00B56E95">
      <w:pPr>
        <w:pStyle w:val="Brezrazmikov"/>
        <w:jc w:val="both"/>
        <w:rPr>
          <w:rFonts w:ascii="Segoe UI" w:hAnsi="Segoe UI" w:cs="Segoe UI"/>
          <w:lang w:val="sl-SI"/>
        </w:rPr>
      </w:pPr>
    </w:p>
    <w:p w14:paraId="2E6B9D1C" w14:textId="0993F45B" w:rsidR="00B52F85" w:rsidRPr="007B3882" w:rsidRDefault="00B52F85" w:rsidP="00B56E95">
      <w:pPr>
        <w:pStyle w:val="Brezrazmikov"/>
        <w:jc w:val="both"/>
        <w:rPr>
          <w:rFonts w:ascii="Segoe UI" w:hAnsi="Segoe UI" w:cs="Segoe UI"/>
          <w:lang w:val="sl-SI"/>
        </w:rPr>
      </w:pPr>
      <w:r w:rsidRPr="007B3882">
        <w:rPr>
          <w:rFonts w:ascii="Segoe UI" w:hAnsi="Segoe UI" w:cs="Segoe UI"/>
          <w:lang w:val="sl-SI"/>
        </w:rPr>
        <w:t xml:space="preserve">Izvajalec bo storitve izvajal v obsegu, določenem s pogodbo in pri tem upošteval tehnične specifikacije storitev ter ves čas težil k temu, da se z izvajanjem čiščenja poslovnih prostorov dosega in ves čas ohranja sprejemljiv standard čistoče in higiene in s </w:t>
      </w:r>
      <w:r w:rsidRPr="00F85E4E">
        <w:rPr>
          <w:rFonts w:ascii="Segoe UI" w:hAnsi="Segoe UI" w:cs="Segoe UI"/>
          <w:lang w:val="sl-SI"/>
        </w:rPr>
        <w:t>tem estetski videz prostora.</w:t>
      </w:r>
      <w:r w:rsidR="00E152A1" w:rsidRPr="00F85E4E">
        <w:rPr>
          <w:rFonts w:ascii="Segoe UI" w:hAnsi="Segoe UI" w:cs="Segoe UI"/>
          <w:lang w:val="sl-SI"/>
        </w:rPr>
        <w:t xml:space="preserve"> Izvajalec bo izvajal na objektih (Oba PLC-ja in pošte 1., 2., in 3. razreda) redno kvartalno kontrolo storitev čiščenja ter</w:t>
      </w:r>
      <w:r w:rsidR="00F85E4E">
        <w:rPr>
          <w:rFonts w:ascii="Segoe UI" w:hAnsi="Segoe UI" w:cs="Segoe UI"/>
          <w:lang w:val="sl-SI"/>
        </w:rPr>
        <w:t xml:space="preserve"> polletno kontrolo</w:t>
      </w:r>
      <w:r w:rsidR="00E152A1" w:rsidRPr="00F85E4E">
        <w:rPr>
          <w:rFonts w:ascii="Segoe UI" w:hAnsi="Segoe UI" w:cs="Segoe UI"/>
          <w:lang w:val="sl-SI"/>
        </w:rPr>
        <w:t xml:space="preserve"> na objektih uprav in poštah 4. in 5. razreda. Naročniku bo skladno z opravljenimi nadzori dostavljal poročilo o izvedenih aktivnostih.</w:t>
      </w:r>
    </w:p>
    <w:p w14:paraId="3BF76942" w14:textId="77777777" w:rsidR="00D651B2" w:rsidRPr="007B3882" w:rsidRDefault="00D651B2" w:rsidP="00B56E95">
      <w:pPr>
        <w:pStyle w:val="Brezrazmikov"/>
        <w:jc w:val="both"/>
        <w:rPr>
          <w:rFonts w:ascii="Segoe UI" w:hAnsi="Segoe UI" w:cs="Segoe UI"/>
          <w:lang w:val="sl-SI"/>
        </w:rPr>
      </w:pPr>
    </w:p>
    <w:p w14:paraId="7176FF6E" w14:textId="77777777" w:rsidR="00B52F85" w:rsidRPr="007B3882" w:rsidRDefault="00B52F85" w:rsidP="00B56E95">
      <w:pPr>
        <w:pStyle w:val="Brezrazmikov"/>
        <w:jc w:val="both"/>
        <w:rPr>
          <w:rFonts w:ascii="Segoe UI" w:hAnsi="Segoe UI" w:cs="Segoe UI"/>
          <w:lang w:val="sl-SI"/>
        </w:rPr>
      </w:pPr>
      <w:r w:rsidRPr="007B3882">
        <w:rPr>
          <w:rFonts w:ascii="Segoe UI" w:hAnsi="Segoe UI" w:cs="Segoe UI"/>
          <w:lang w:val="sl-SI"/>
        </w:rPr>
        <w:t>Izvajalec bo naročniku omogočal stalni nadzor nad kakovostjo opravljenih storitev. Naročnik lahko daje tudi neposredna navodila in redno kontrolira kakovost ter obseg izvajanja pogodbenih obveznosti. Naročnik – skrbnik pogodbe bo morebitne pripombe na opravljene storitve čiščenja in pomanjkljivosti posredoval izvajalcu – skrbniku pogodbe ter ga pozval k odpravi le-teh.</w:t>
      </w:r>
    </w:p>
    <w:p w14:paraId="68151428" w14:textId="77777777" w:rsidR="00D651B2" w:rsidRPr="007B3882" w:rsidRDefault="00D651B2" w:rsidP="00B56E95">
      <w:pPr>
        <w:pStyle w:val="Brezrazmikov"/>
        <w:jc w:val="both"/>
        <w:rPr>
          <w:rFonts w:ascii="Segoe UI" w:hAnsi="Segoe UI" w:cs="Segoe UI"/>
          <w:lang w:val="sl-SI"/>
        </w:rPr>
      </w:pPr>
    </w:p>
    <w:p w14:paraId="7D320B01" w14:textId="5D5C63E4" w:rsidR="00B52F85" w:rsidRPr="007B3882" w:rsidRDefault="00B52F85" w:rsidP="00B56E95">
      <w:pPr>
        <w:pStyle w:val="Brezrazmikov"/>
        <w:jc w:val="both"/>
        <w:rPr>
          <w:rFonts w:ascii="Segoe UI" w:hAnsi="Segoe UI" w:cs="Segoe UI"/>
          <w:lang w:val="sl-SI"/>
        </w:rPr>
      </w:pPr>
      <w:r w:rsidRPr="007B3882">
        <w:rPr>
          <w:rFonts w:ascii="Segoe UI" w:hAnsi="Segoe UI" w:cs="Segoe UI"/>
          <w:lang w:val="sl-SI"/>
        </w:rPr>
        <w:t>Kakovost in obseg izvajanja pogodbenih obveznosti je dolžan nadzirati tudi izvajalec. Pri tem je dolžan opozoriti naročnika na vse okoliščine in pojave, ki ogrožajo ali onemogočajo kakovostno opravljanje pogodbenih obveznosti ali bi lahko povzročili okvaro poslovnih prostorov oz. opreme.</w:t>
      </w:r>
      <w:r w:rsidR="00B252EE" w:rsidRPr="007B3882">
        <w:rPr>
          <w:rFonts w:ascii="Segoe UI" w:hAnsi="Segoe UI" w:cs="Segoe UI"/>
          <w:lang w:val="sl-SI"/>
        </w:rPr>
        <w:t xml:space="preserve"> </w:t>
      </w:r>
    </w:p>
    <w:p w14:paraId="722BD07B" w14:textId="77777777" w:rsidR="00D651B2" w:rsidRPr="007B3882" w:rsidRDefault="00D651B2" w:rsidP="00B56E95">
      <w:pPr>
        <w:pStyle w:val="Brezrazmikov"/>
        <w:jc w:val="both"/>
        <w:rPr>
          <w:rFonts w:ascii="Segoe UI" w:hAnsi="Segoe UI" w:cs="Segoe UI"/>
          <w:lang w:val="sl-SI"/>
        </w:rPr>
      </w:pPr>
    </w:p>
    <w:p w14:paraId="03DD22DF" w14:textId="4185C60F" w:rsidR="00B52F85" w:rsidRPr="007B3882" w:rsidRDefault="00B52F85" w:rsidP="00B56E95">
      <w:pPr>
        <w:pStyle w:val="Brezrazmikov"/>
        <w:jc w:val="both"/>
        <w:rPr>
          <w:rFonts w:ascii="Segoe UI" w:hAnsi="Segoe UI" w:cs="Segoe UI"/>
          <w:lang w:val="sl-SI"/>
        </w:rPr>
      </w:pPr>
      <w:r w:rsidRPr="007B3882">
        <w:rPr>
          <w:rFonts w:ascii="Segoe UI" w:hAnsi="Segoe UI" w:cs="Segoe UI"/>
          <w:lang w:val="sl-SI"/>
        </w:rPr>
        <w:t xml:space="preserve">O opravljenih storitvah čiščenja bo izvajalec vodil evidence čiščenja (in dnevnik), ki jih bo </w:t>
      </w:r>
      <w:r w:rsidR="00081B89" w:rsidRPr="007B3882">
        <w:rPr>
          <w:rFonts w:ascii="Segoe UI" w:hAnsi="Segoe UI" w:cs="Segoe UI"/>
          <w:lang w:val="sl-SI"/>
        </w:rPr>
        <w:t>mesečno</w:t>
      </w:r>
      <w:r w:rsidRPr="007B3882">
        <w:rPr>
          <w:rFonts w:ascii="Segoe UI" w:hAnsi="Segoe UI" w:cs="Segoe UI"/>
          <w:lang w:val="sl-SI"/>
        </w:rPr>
        <w:t xml:space="preserve"> predložil naročniku.</w:t>
      </w:r>
    </w:p>
    <w:p w14:paraId="4C7F80AA" w14:textId="77777777" w:rsidR="00D651B2" w:rsidRPr="007B3882" w:rsidRDefault="00D651B2" w:rsidP="00B56E95">
      <w:pPr>
        <w:pStyle w:val="Brezrazmikov"/>
        <w:jc w:val="both"/>
        <w:rPr>
          <w:rFonts w:ascii="Segoe UI" w:hAnsi="Segoe UI" w:cs="Segoe UI"/>
          <w:lang w:val="sl-SI"/>
        </w:rPr>
      </w:pPr>
    </w:p>
    <w:p w14:paraId="65257EDE" w14:textId="77777777" w:rsidR="00D651B2" w:rsidRDefault="00D651B2" w:rsidP="00B56E95">
      <w:pPr>
        <w:pStyle w:val="Brezrazmikov"/>
        <w:jc w:val="both"/>
        <w:rPr>
          <w:rFonts w:ascii="Segoe UI" w:hAnsi="Segoe UI" w:cs="Segoe UI"/>
          <w:lang w:val="sl-SI"/>
        </w:rPr>
      </w:pPr>
    </w:p>
    <w:p w14:paraId="11D83AC0" w14:textId="77777777" w:rsidR="002439E4" w:rsidRDefault="002439E4" w:rsidP="00B56E95">
      <w:pPr>
        <w:pStyle w:val="Brezrazmikov"/>
        <w:jc w:val="both"/>
        <w:rPr>
          <w:rFonts w:ascii="Segoe UI" w:hAnsi="Segoe UI" w:cs="Segoe UI"/>
          <w:lang w:val="sl-SI"/>
        </w:rPr>
      </w:pPr>
    </w:p>
    <w:p w14:paraId="2DF50DA0" w14:textId="77777777" w:rsidR="00A15954" w:rsidRDefault="00A15954">
      <w:pPr>
        <w:rPr>
          <w:rFonts w:ascii="Segoe UI" w:hAnsi="Segoe UI" w:cs="Segoe UI"/>
        </w:rPr>
      </w:pPr>
      <w:r>
        <w:rPr>
          <w:rFonts w:ascii="Segoe UI" w:hAnsi="Segoe UI" w:cs="Segoe UI"/>
        </w:rPr>
        <w:br w:type="page"/>
      </w:r>
    </w:p>
    <w:p w14:paraId="558F8214" w14:textId="29549C18" w:rsidR="00B52F85" w:rsidRPr="007B3882" w:rsidRDefault="00D651B2" w:rsidP="00B56E95">
      <w:pPr>
        <w:pStyle w:val="Brezrazmikov"/>
        <w:jc w:val="both"/>
        <w:rPr>
          <w:rFonts w:ascii="Segoe UI" w:hAnsi="Segoe UI" w:cs="Segoe UI"/>
          <w:b/>
          <w:bCs/>
          <w:lang w:val="sl-SI"/>
        </w:rPr>
      </w:pPr>
      <w:r w:rsidRPr="007B3882">
        <w:rPr>
          <w:rFonts w:ascii="Segoe UI" w:hAnsi="Segoe UI" w:cs="Segoe UI"/>
          <w:b/>
          <w:bCs/>
          <w:lang w:val="sl-SI"/>
        </w:rPr>
        <w:lastRenderedPageBreak/>
        <w:t xml:space="preserve">3 </w:t>
      </w:r>
      <w:r w:rsidR="00B52F85" w:rsidRPr="007B3882">
        <w:rPr>
          <w:rFonts w:ascii="Segoe UI" w:hAnsi="Segoe UI" w:cs="Segoe UI"/>
          <w:b/>
          <w:bCs/>
          <w:lang w:val="sl-SI"/>
        </w:rPr>
        <w:t>TEHNIČNE SPECIFIKACIJE STORITEV</w:t>
      </w:r>
    </w:p>
    <w:p w14:paraId="797A7B6E" w14:textId="77777777" w:rsidR="00D651B2" w:rsidRPr="007B3882" w:rsidRDefault="00D651B2" w:rsidP="00B56E95">
      <w:pPr>
        <w:pStyle w:val="Brezrazmikov"/>
        <w:jc w:val="both"/>
        <w:rPr>
          <w:rFonts w:ascii="Segoe UI" w:hAnsi="Segoe UI" w:cs="Segoe UI"/>
          <w:b/>
          <w:bCs/>
          <w:lang w:val="sl-SI"/>
        </w:rPr>
      </w:pPr>
    </w:p>
    <w:p w14:paraId="7D7E1486" w14:textId="7A670F99" w:rsidR="00B52F85" w:rsidRPr="00F46395" w:rsidRDefault="00081B89" w:rsidP="00B56E95">
      <w:pPr>
        <w:pStyle w:val="Brezrazmikov"/>
        <w:jc w:val="both"/>
        <w:rPr>
          <w:rFonts w:ascii="Segoe UI" w:hAnsi="Segoe UI" w:cs="Segoe UI"/>
          <w:b/>
          <w:bCs/>
          <w:lang w:val="sl-SI"/>
        </w:rPr>
      </w:pPr>
      <w:r w:rsidRPr="00F46395">
        <w:rPr>
          <w:rFonts w:ascii="Segoe UI" w:hAnsi="Segoe UI" w:cs="Segoe UI"/>
          <w:b/>
          <w:bCs/>
          <w:lang w:val="sl-SI"/>
        </w:rPr>
        <w:t xml:space="preserve">3.1 </w:t>
      </w:r>
      <w:r w:rsidR="00B52F85" w:rsidRPr="00F46395">
        <w:rPr>
          <w:rFonts w:ascii="Segoe UI" w:hAnsi="Segoe UI" w:cs="Segoe UI"/>
          <w:b/>
          <w:bCs/>
          <w:lang w:val="sl-SI"/>
        </w:rPr>
        <w:t>REDNO DNEVNO ČIŠČENJE</w:t>
      </w:r>
    </w:p>
    <w:p w14:paraId="68E66205" w14:textId="77777777" w:rsidR="00B52F85" w:rsidRPr="007B3882" w:rsidRDefault="00B52F85" w:rsidP="002B5672">
      <w:pPr>
        <w:pStyle w:val="Brezrazmikov"/>
        <w:numPr>
          <w:ilvl w:val="0"/>
          <w:numId w:val="30"/>
        </w:numPr>
        <w:jc w:val="both"/>
        <w:rPr>
          <w:rFonts w:ascii="Segoe UI" w:hAnsi="Segoe UI" w:cs="Segoe UI"/>
          <w:lang w:val="sl-SI"/>
        </w:rPr>
      </w:pPr>
      <w:r w:rsidRPr="007B3882">
        <w:rPr>
          <w:rFonts w:ascii="Segoe UI" w:hAnsi="Segoe UI" w:cs="Segoe UI"/>
          <w:lang w:val="sl-SI"/>
        </w:rPr>
        <w:t>praznjenje in čiščenje košev za smeti, transport in obvezno ločeno odlaganje odpadkov v smetnjake v skladu z navodili naročnika,</w:t>
      </w:r>
    </w:p>
    <w:p w14:paraId="0A9B8F21" w14:textId="77777777" w:rsidR="00081B89" w:rsidRPr="007B3882" w:rsidRDefault="00081B89" w:rsidP="002B5672">
      <w:pPr>
        <w:pStyle w:val="Brezrazmikov"/>
        <w:numPr>
          <w:ilvl w:val="0"/>
          <w:numId w:val="30"/>
        </w:numPr>
        <w:jc w:val="both"/>
        <w:rPr>
          <w:rFonts w:ascii="Segoe UI" w:hAnsi="Segoe UI" w:cs="Segoe UI"/>
          <w:lang w:val="sl-SI"/>
        </w:rPr>
      </w:pPr>
      <w:r w:rsidRPr="007B3882">
        <w:rPr>
          <w:rFonts w:ascii="Segoe UI" w:hAnsi="Segoe UI" w:cs="Segoe UI"/>
          <w:lang w:val="sl-SI"/>
        </w:rPr>
        <w:t>suho pometanje in vlažno brisanje talnih površin (parket, PVC obloge, marmor, granit, naravni kamen, epoksi, liti asfalt, itd.) ali sesanje (tekstilna talna obloga),</w:t>
      </w:r>
    </w:p>
    <w:p w14:paraId="694B5812" w14:textId="4A967F88" w:rsidR="00B52F85" w:rsidRPr="007B3882" w:rsidRDefault="00B52F85" w:rsidP="002B5672">
      <w:pPr>
        <w:pStyle w:val="Brezrazmikov"/>
        <w:numPr>
          <w:ilvl w:val="0"/>
          <w:numId w:val="30"/>
        </w:numPr>
        <w:jc w:val="both"/>
        <w:rPr>
          <w:rFonts w:ascii="Segoe UI" w:hAnsi="Segoe UI" w:cs="Segoe UI"/>
          <w:lang w:val="sl-SI"/>
        </w:rPr>
      </w:pPr>
      <w:r w:rsidRPr="007B3882">
        <w:rPr>
          <w:rFonts w:ascii="Segoe UI" w:hAnsi="Segoe UI" w:cs="Segoe UI"/>
          <w:lang w:val="sl-SI"/>
        </w:rPr>
        <w:t>brisanje kljuk, in odstranjevanje prstnih odtisov na steklenih površinah, (okenca za stranke, vrata, pregrade),</w:t>
      </w:r>
    </w:p>
    <w:p w14:paraId="33082AA5" w14:textId="6D73D69F" w:rsidR="00B52F85" w:rsidRPr="007B3882" w:rsidRDefault="00B52F85" w:rsidP="002B5672">
      <w:pPr>
        <w:pStyle w:val="Brezrazmikov"/>
        <w:numPr>
          <w:ilvl w:val="0"/>
          <w:numId w:val="30"/>
        </w:numPr>
        <w:jc w:val="both"/>
        <w:rPr>
          <w:rFonts w:ascii="Segoe UI" w:hAnsi="Segoe UI" w:cs="Segoe UI"/>
          <w:lang w:val="sl-SI"/>
        </w:rPr>
      </w:pPr>
      <w:r w:rsidRPr="007B3882">
        <w:rPr>
          <w:rFonts w:ascii="Segoe UI" w:hAnsi="Segoe UI" w:cs="Segoe UI"/>
          <w:lang w:val="sl-SI"/>
        </w:rPr>
        <w:t>temeljito čiščenje in dezinfekcija sanitarnih prostorov (WC školjk, pisoarjev, WC kotličkov, umivalnikov, ogledal, talne keramike, vrat in kljuk, itd.),</w:t>
      </w:r>
    </w:p>
    <w:p w14:paraId="5B58C06D" w14:textId="77777777" w:rsidR="00B52F85" w:rsidRPr="007B3882" w:rsidRDefault="00B52F85" w:rsidP="002B5672">
      <w:pPr>
        <w:pStyle w:val="Brezrazmikov"/>
        <w:numPr>
          <w:ilvl w:val="0"/>
          <w:numId w:val="30"/>
        </w:numPr>
        <w:jc w:val="both"/>
        <w:rPr>
          <w:rFonts w:ascii="Segoe UI" w:hAnsi="Segoe UI" w:cs="Segoe UI"/>
          <w:lang w:val="sl-SI"/>
        </w:rPr>
      </w:pPr>
      <w:r w:rsidRPr="007B3882">
        <w:rPr>
          <w:rFonts w:ascii="Segoe UI" w:hAnsi="Segoe UI" w:cs="Segoe UI"/>
          <w:lang w:val="sl-SI"/>
        </w:rPr>
        <w:t>nameščanje potrošnega higienskega materiala za sanitarije (milo, toaletni papir in papirnate brisače), zamenjava PET (poliuretanskih) vrečk za smeti ter odišavljanje prostorov,</w:t>
      </w:r>
    </w:p>
    <w:p w14:paraId="76DAF02F" w14:textId="77777777" w:rsidR="00B52F85" w:rsidRPr="007B3882" w:rsidRDefault="00B52F85" w:rsidP="002B5672">
      <w:pPr>
        <w:pStyle w:val="Brezrazmikov"/>
        <w:numPr>
          <w:ilvl w:val="0"/>
          <w:numId w:val="30"/>
        </w:numPr>
        <w:jc w:val="both"/>
        <w:rPr>
          <w:rFonts w:ascii="Segoe UI" w:hAnsi="Segoe UI" w:cs="Segoe UI"/>
          <w:lang w:val="sl-SI"/>
        </w:rPr>
      </w:pPr>
      <w:r w:rsidRPr="007B3882">
        <w:rPr>
          <w:rFonts w:ascii="Segoe UI" w:hAnsi="Segoe UI" w:cs="Segoe UI"/>
          <w:lang w:val="sl-SI"/>
        </w:rPr>
        <w:t>pometanje in odstranjevanje smeti pred vhodi v poslovalnice, službenih vhodih in ostalih pohodnih površinah ob zunanjih stenah poslovnih objektov.</w:t>
      </w:r>
    </w:p>
    <w:p w14:paraId="140A972E" w14:textId="6CC81D41" w:rsidR="003A53CB" w:rsidRPr="007B3882" w:rsidRDefault="003A53CB" w:rsidP="002B5672">
      <w:pPr>
        <w:pStyle w:val="Brezrazmikov"/>
        <w:numPr>
          <w:ilvl w:val="0"/>
          <w:numId w:val="30"/>
        </w:numPr>
        <w:jc w:val="both"/>
        <w:rPr>
          <w:rFonts w:ascii="Segoe UI" w:hAnsi="Segoe UI" w:cs="Segoe UI"/>
          <w:lang w:val="sl-SI"/>
        </w:rPr>
      </w:pPr>
      <w:r w:rsidRPr="007B3882">
        <w:rPr>
          <w:rFonts w:ascii="Segoe UI" w:hAnsi="Segoe UI" w:cs="Segoe UI"/>
          <w:lang w:val="sl-SI"/>
        </w:rPr>
        <w:t xml:space="preserve">Na upravi družbe (Slomškov trg 10, 2000 Maribor) in sedežih PE </w:t>
      </w:r>
      <w:r w:rsidRPr="00F55CA1">
        <w:rPr>
          <w:rFonts w:ascii="Segoe UI" w:hAnsi="Segoe UI" w:cs="Segoe UI"/>
          <w:lang w:val="sl-SI"/>
        </w:rPr>
        <w:t>(</w:t>
      </w:r>
      <w:r w:rsidR="00F55CA1" w:rsidRPr="00F55CA1">
        <w:rPr>
          <w:rFonts w:ascii="Segoe UI" w:hAnsi="Segoe UI" w:cs="Segoe UI"/>
          <w:lang w:val="sl-SI"/>
        </w:rPr>
        <w:t>razvidne iz tabele skrbnikov po poslovnih enotah</w:t>
      </w:r>
      <w:r w:rsidRPr="00F55CA1">
        <w:rPr>
          <w:rFonts w:ascii="Segoe UI" w:hAnsi="Segoe UI" w:cs="Segoe UI"/>
          <w:lang w:val="sl-SI"/>
        </w:rPr>
        <w:t xml:space="preserve">): </w:t>
      </w:r>
      <w:r w:rsidRPr="007B3882">
        <w:rPr>
          <w:rFonts w:ascii="Segoe UI" w:hAnsi="Segoe UI" w:cs="Segoe UI"/>
          <w:lang w:val="sl-SI"/>
        </w:rPr>
        <w:t>pomivanje in brisanje posode za potrebe reprezentance ter čiščenje zunanjih površin v čajnih kuhinjah (omare, štedilniki, hladilniki, pomivalna korita)</w:t>
      </w:r>
    </w:p>
    <w:p w14:paraId="303B3B8F" w14:textId="77777777" w:rsidR="00081B89" w:rsidRPr="007B3882" w:rsidRDefault="00081B89" w:rsidP="00B56E95">
      <w:pPr>
        <w:pStyle w:val="Brezrazmikov"/>
        <w:jc w:val="both"/>
        <w:rPr>
          <w:rFonts w:ascii="Segoe UI" w:hAnsi="Segoe UI" w:cs="Segoe UI"/>
          <w:lang w:val="sl-SI"/>
        </w:rPr>
      </w:pPr>
    </w:p>
    <w:p w14:paraId="7AA7FCB6" w14:textId="1996D5D8" w:rsidR="00081B89" w:rsidRPr="00F46395" w:rsidRDefault="00081B89" w:rsidP="00B56E95">
      <w:pPr>
        <w:pStyle w:val="Brezrazmikov"/>
        <w:jc w:val="both"/>
        <w:rPr>
          <w:rFonts w:ascii="Segoe UI" w:hAnsi="Segoe UI" w:cs="Segoe UI"/>
          <w:b/>
          <w:bCs/>
          <w:lang w:val="sl-SI"/>
        </w:rPr>
      </w:pPr>
      <w:r w:rsidRPr="00F46395">
        <w:rPr>
          <w:rFonts w:ascii="Segoe UI" w:hAnsi="Segoe UI" w:cs="Segoe UI"/>
          <w:b/>
          <w:bCs/>
          <w:lang w:val="sl-SI"/>
        </w:rPr>
        <w:t xml:space="preserve">3.2 </w:t>
      </w:r>
      <w:r w:rsidR="00B52F85" w:rsidRPr="00F46395">
        <w:rPr>
          <w:rFonts w:ascii="Segoe UI" w:hAnsi="Segoe UI" w:cs="Segoe UI"/>
          <w:b/>
          <w:bCs/>
          <w:lang w:val="sl-SI"/>
        </w:rPr>
        <w:t>TEDENSKO ČIŠČENJE</w:t>
      </w:r>
    </w:p>
    <w:p w14:paraId="6DCE8AD0" w14:textId="77777777" w:rsidR="00B52F85" w:rsidRPr="007B3882" w:rsidRDefault="00B52F85" w:rsidP="002B5672">
      <w:pPr>
        <w:pStyle w:val="Brezrazmikov"/>
        <w:numPr>
          <w:ilvl w:val="0"/>
          <w:numId w:val="29"/>
        </w:numPr>
        <w:jc w:val="both"/>
        <w:rPr>
          <w:rFonts w:ascii="Segoe UI" w:hAnsi="Segoe UI" w:cs="Segoe UI"/>
          <w:lang w:val="sl-SI"/>
        </w:rPr>
      </w:pPr>
      <w:r w:rsidRPr="007B3882">
        <w:rPr>
          <w:rFonts w:ascii="Segoe UI" w:hAnsi="Segoe UI" w:cs="Segoe UI"/>
          <w:lang w:val="sl-SI"/>
        </w:rPr>
        <w:t>ometanje pajčevine znotraj in zunaj poslovnih prostorov (pisarne, fasade, nadstreški, itd.),</w:t>
      </w:r>
    </w:p>
    <w:p w14:paraId="53CB7017" w14:textId="64BA35ED" w:rsidR="00E33C77" w:rsidRPr="007B3882" w:rsidRDefault="00E33C77" w:rsidP="002B5672">
      <w:pPr>
        <w:pStyle w:val="Brezrazmikov"/>
        <w:numPr>
          <w:ilvl w:val="0"/>
          <w:numId w:val="29"/>
        </w:numPr>
        <w:jc w:val="both"/>
        <w:rPr>
          <w:rFonts w:ascii="Segoe UI" w:hAnsi="Segoe UI" w:cs="Segoe UI"/>
          <w:lang w:val="sl-SI"/>
        </w:rPr>
      </w:pPr>
      <w:r w:rsidRPr="007B3882">
        <w:rPr>
          <w:rFonts w:ascii="Segoe UI" w:hAnsi="Segoe UI" w:cs="Segoe UI"/>
          <w:lang w:val="sl-SI"/>
        </w:rPr>
        <w:t>sesanje oglaševalskih medijev (oglaševalski zasloni, napisne table ipd.),</w:t>
      </w:r>
    </w:p>
    <w:p w14:paraId="27B042FA" w14:textId="7C5532E1" w:rsidR="00B52F85" w:rsidRPr="007B3882" w:rsidRDefault="00B52F85" w:rsidP="002B5672">
      <w:pPr>
        <w:pStyle w:val="Brezrazmikov"/>
        <w:numPr>
          <w:ilvl w:val="0"/>
          <w:numId w:val="29"/>
        </w:numPr>
        <w:jc w:val="both"/>
        <w:rPr>
          <w:rFonts w:ascii="Segoe UI" w:hAnsi="Segoe UI" w:cs="Segoe UI"/>
          <w:lang w:val="sl-SI"/>
        </w:rPr>
      </w:pPr>
      <w:r w:rsidRPr="007B3882">
        <w:rPr>
          <w:rFonts w:ascii="Segoe UI" w:hAnsi="Segoe UI" w:cs="Segoe UI"/>
          <w:lang w:val="sl-SI"/>
        </w:rPr>
        <w:t xml:space="preserve">čiščenje </w:t>
      </w:r>
      <w:r w:rsidR="00E33C77" w:rsidRPr="007B3882">
        <w:rPr>
          <w:rFonts w:ascii="Segoe UI" w:hAnsi="Segoe UI" w:cs="Segoe UI"/>
          <w:lang w:val="sl-SI"/>
        </w:rPr>
        <w:t xml:space="preserve">stopnišč in </w:t>
      </w:r>
      <w:r w:rsidRPr="007B3882">
        <w:rPr>
          <w:rFonts w:ascii="Segoe UI" w:hAnsi="Segoe UI" w:cs="Segoe UI"/>
          <w:lang w:val="sl-SI"/>
        </w:rPr>
        <w:t>stopniščnih ograj</w:t>
      </w:r>
      <w:r w:rsidR="00081B89" w:rsidRPr="007B3882">
        <w:rPr>
          <w:rFonts w:ascii="Segoe UI" w:hAnsi="Segoe UI" w:cs="Segoe UI"/>
          <w:lang w:val="sl-SI"/>
        </w:rPr>
        <w:t>,</w:t>
      </w:r>
    </w:p>
    <w:p w14:paraId="31656A16" w14:textId="21798BF9" w:rsidR="00081B89" w:rsidRPr="007B3882" w:rsidRDefault="00081B89" w:rsidP="002B5672">
      <w:pPr>
        <w:pStyle w:val="Brezrazmikov"/>
        <w:numPr>
          <w:ilvl w:val="0"/>
          <w:numId w:val="29"/>
        </w:numPr>
        <w:jc w:val="both"/>
        <w:rPr>
          <w:rFonts w:ascii="Segoe UI" w:hAnsi="Segoe UI" w:cs="Segoe UI"/>
          <w:lang w:val="sl-SI"/>
        </w:rPr>
      </w:pPr>
      <w:r w:rsidRPr="007B3882">
        <w:rPr>
          <w:rFonts w:ascii="Segoe UI" w:hAnsi="Segoe UI" w:cs="Segoe UI"/>
          <w:lang w:val="sl-SI"/>
        </w:rPr>
        <w:t>čiščenje garaž in kolesarnic.</w:t>
      </w:r>
    </w:p>
    <w:p w14:paraId="25648E3C" w14:textId="514984D7" w:rsidR="00E33C77" w:rsidRPr="007B3882" w:rsidRDefault="00112FCB" w:rsidP="002B5672">
      <w:pPr>
        <w:pStyle w:val="Brezrazmikov"/>
        <w:numPr>
          <w:ilvl w:val="0"/>
          <w:numId w:val="29"/>
        </w:numPr>
        <w:jc w:val="both"/>
        <w:rPr>
          <w:rFonts w:ascii="Segoe UI" w:hAnsi="Segoe UI" w:cs="Segoe UI"/>
          <w:lang w:val="sl-SI"/>
        </w:rPr>
      </w:pPr>
      <w:r w:rsidRPr="007B3882">
        <w:rPr>
          <w:rFonts w:ascii="Segoe UI" w:hAnsi="Segoe UI" w:cs="Segoe UI"/>
          <w:lang w:val="sl-SI"/>
        </w:rPr>
        <w:t>n</w:t>
      </w:r>
      <w:r w:rsidR="00E33C77" w:rsidRPr="007B3882">
        <w:rPr>
          <w:rFonts w:ascii="Segoe UI" w:hAnsi="Segoe UI" w:cs="Segoe UI"/>
          <w:lang w:val="sl-SI"/>
        </w:rPr>
        <w:t xml:space="preserve">a posebej označenih lokacijah v ponudbenem predračunu: pometanje okolice </w:t>
      </w:r>
      <w:r w:rsidRPr="007B3882">
        <w:rPr>
          <w:rFonts w:ascii="Segoe UI" w:hAnsi="Segoe UI" w:cs="Segoe UI"/>
          <w:lang w:val="sl-SI"/>
        </w:rPr>
        <w:t xml:space="preserve">na objektu </w:t>
      </w:r>
      <w:r w:rsidR="00E33C77" w:rsidRPr="007B3882">
        <w:rPr>
          <w:rFonts w:ascii="Segoe UI" w:hAnsi="Segoe UI" w:cs="Segoe UI"/>
          <w:lang w:val="sl-SI"/>
        </w:rPr>
        <w:t>v dogovorjenem obsegu.</w:t>
      </w:r>
    </w:p>
    <w:p w14:paraId="10D3E226" w14:textId="77777777" w:rsidR="00081B89" w:rsidRPr="007B3882" w:rsidRDefault="00081B89" w:rsidP="00B56E95">
      <w:pPr>
        <w:pStyle w:val="Brezrazmikov"/>
        <w:jc w:val="both"/>
        <w:rPr>
          <w:rFonts w:ascii="Segoe UI" w:hAnsi="Segoe UI" w:cs="Segoe UI"/>
          <w:lang w:val="sl-SI"/>
        </w:rPr>
      </w:pPr>
    </w:p>
    <w:p w14:paraId="30063C93" w14:textId="0563AB0D" w:rsidR="00B52F85" w:rsidRPr="00F46395" w:rsidRDefault="00081B89" w:rsidP="00B56E95">
      <w:pPr>
        <w:pStyle w:val="Brezrazmikov"/>
        <w:jc w:val="both"/>
        <w:rPr>
          <w:rFonts w:ascii="Segoe UI" w:hAnsi="Segoe UI" w:cs="Segoe UI"/>
          <w:b/>
          <w:bCs/>
          <w:lang w:val="sl-SI"/>
        </w:rPr>
      </w:pPr>
      <w:r w:rsidRPr="00F46395">
        <w:rPr>
          <w:rFonts w:ascii="Segoe UI" w:hAnsi="Segoe UI" w:cs="Segoe UI"/>
          <w:b/>
          <w:bCs/>
          <w:lang w:val="sl-SI"/>
        </w:rPr>
        <w:t xml:space="preserve">3.3 </w:t>
      </w:r>
      <w:r w:rsidR="00B52F85" w:rsidRPr="00F46395">
        <w:rPr>
          <w:rFonts w:ascii="Segoe UI" w:hAnsi="Segoe UI" w:cs="Segoe UI"/>
          <w:b/>
          <w:bCs/>
          <w:lang w:val="sl-SI"/>
        </w:rPr>
        <w:t>GENERALNO ČIŠČENJE</w:t>
      </w:r>
    </w:p>
    <w:p w14:paraId="7A4E9F60" w14:textId="77777777" w:rsidR="00B52F85" w:rsidRPr="007B3882" w:rsidRDefault="00B52F85" w:rsidP="002B5672">
      <w:pPr>
        <w:pStyle w:val="Brezrazmikov"/>
        <w:numPr>
          <w:ilvl w:val="0"/>
          <w:numId w:val="28"/>
        </w:numPr>
        <w:jc w:val="both"/>
        <w:rPr>
          <w:rFonts w:ascii="Segoe UI" w:hAnsi="Segoe UI" w:cs="Segoe UI"/>
          <w:lang w:val="sl-SI"/>
        </w:rPr>
      </w:pPr>
      <w:r w:rsidRPr="007B3882">
        <w:rPr>
          <w:rFonts w:ascii="Segoe UI" w:hAnsi="Segoe UI" w:cs="Segoe UI"/>
          <w:lang w:val="sl-SI"/>
        </w:rPr>
        <w:t>zunanje in notranje čiščenje oken, okenskih okvirjev in polic ter žaluzij, polken,</w:t>
      </w:r>
    </w:p>
    <w:p w14:paraId="35452D1F" w14:textId="77777777" w:rsidR="00B52F85" w:rsidRPr="007B3882" w:rsidRDefault="00B52F85" w:rsidP="002B5672">
      <w:pPr>
        <w:pStyle w:val="Brezrazmikov"/>
        <w:numPr>
          <w:ilvl w:val="0"/>
          <w:numId w:val="28"/>
        </w:numPr>
        <w:jc w:val="both"/>
        <w:rPr>
          <w:rFonts w:ascii="Segoe UI" w:hAnsi="Segoe UI" w:cs="Segoe UI"/>
          <w:lang w:val="sl-SI"/>
        </w:rPr>
      </w:pPr>
      <w:r w:rsidRPr="007B3882">
        <w:rPr>
          <w:rFonts w:ascii="Segoe UI" w:hAnsi="Segoe UI" w:cs="Segoe UI"/>
          <w:lang w:val="sl-SI"/>
        </w:rPr>
        <w:t>snemanje, pranje, likanje in nameščanje zaves (razen lamelnih zaves),</w:t>
      </w:r>
    </w:p>
    <w:p w14:paraId="39E0D2DB" w14:textId="77777777" w:rsidR="00B52F85" w:rsidRPr="007B3882" w:rsidRDefault="00B52F85" w:rsidP="002B5672">
      <w:pPr>
        <w:pStyle w:val="Brezrazmikov"/>
        <w:numPr>
          <w:ilvl w:val="0"/>
          <w:numId w:val="28"/>
        </w:numPr>
        <w:jc w:val="both"/>
        <w:rPr>
          <w:rFonts w:ascii="Segoe UI" w:hAnsi="Segoe UI" w:cs="Segoe UI"/>
          <w:lang w:val="sl-SI"/>
        </w:rPr>
      </w:pPr>
      <w:r w:rsidRPr="007B3882">
        <w:rPr>
          <w:rFonts w:ascii="Segoe UI" w:hAnsi="Segoe UI" w:cs="Segoe UI"/>
          <w:lang w:val="sl-SI"/>
        </w:rPr>
        <w:t>čiščenje, premazi in impregnacija tal (parket, PVC, marmor, granit, itd.),</w:t>
      </w:r>
    </w:p>
    <w:p w14:paraId="0105F82D" w14:textId="77777777" w:rsidR="00B52F85" w:rsidRPr="007B3882" w:rsidRDefault="00B52F85" w:rsidP="002B5672">
      <w:pPr>
        <w:pStyle w:val="Brezrazmikov"/>
        <w:numPr>
          <w:ilvl w:val="0"/>
          <w:numId w:val="28"/>
        </w:numPr>
        <w:jc w:val="both"/>
        <w:rPr>
          <w:rFonts w:ascii="Segoe UI" w:hAnsi="Segoe UI" w:cs="Segoe UI"/>
          <w:lang w:val="sl-SI"/>
        </w:rPr>
      </w:pPr>
      <w:r w:rsidRPr="007B3882">
        <w:rPr>
          <w:rFonts w:ascii="Segoe UI" w:hAnsi="Segoe UI" w:cs="Segoe UI"/>
          <w:lang w:val="sl-SI"/>
        </w:rPr>
        <w:t>sesanje in strojno globinsko čiščenje ter odstranjevanje madežev z itisona, tapisona in ostalih talnih oblog,</w:t>
      </w:r>
    </w:p>
    <w:p w14:paraId="5D0E76F1" w14:textId="77777777" w:rsidR="00B52F85" w:rsidRPr="007B3882" w:rsidRDefault="00B52F85" w:rsidP="002B5672">
      <w:pPr>
        <w:pStyle w:val="Brezrazmikov"/>
        <w:numPr>
          <w:ilvl w:val="0"/>
          <w:numId w:val="28"/>
        </w:numPr>
        <w:jc w:val="both"/>
        <w:rPr>
          <w:rFonts w:ascii="Segoe UI" w:hAnsi="Segoe UI" w:cs="Segoe UI"/>
          <w:lang w:val="sl-SI"/>
        </w:rPr>
      </w:pPr>
      <w:r w:rsidRPr="007B3882">
        <w:rPr>
          <w:rFonts w:ascii="Segoe UI" w:hAnsi="Segoe UI" w:cs="Segoe UI"/>
          <w:lang w:val="sl-SI"/>
        </w:rPr>
        <w:t>čiščenje radiatorjev,</w:t>
      </w:r>
    </w:p>
    <w:p w14:paraId="0EF5D5EB" w14:textId="77777777" w:rsidR="00B52F85" w:rsidRPr="007B3882" w:rsidRDefault="00B52F85" w:rsidP="002B5672">
      <w:pPr>
        <w:pStyle w:val="Brezrazmikov"/>
        <w:numPr>
          <w:ilvl w:val="0"/>
          <w:numId w:val="28"/>
        </w:numPr>
        <w:jc w:val="both"/>
        <w:rPr>
          <w:rFonts w:ascii="Segoe UI" w:hAnsi="Segoe UI" w:cs="Segoe UI"/>
          <w:lang w:val="sl-SI"/>
        </w:rPr>
      </w:pPr>
      <w:r w:rsidRPr="007B3882">
        <w:rPr>
          <w:rFonts w:ascii="Segoe UI" w:hAnsi="Segoe UI" w:cs="Segoe UI"/>
          <w:lang w:val="sl-SI"/>
        </w:rPr>
        <w:t xml:space="preserve">čiščenje poštnih predalov in </w:t>
      </w:r>
      <w:proofErr w:type="spellStart"/>
      <w:r w:rsidRPr="007B3882">
        <w:rPr>
          <w:rFonts w:ascii="Segoe UI" w:hAnsi="Segoe UI" w:cs="Segoe UI"/>
          <w:lang w:val="sl-SI"/>
        </w:rPr>
        <w:t>potovnikov</w:t>
      </w:r>
      <w:proofErr w:type="spellEnd"/>
      <w:r w:rsidRPr="007B3882">
        <w:rPr>
          <w:rFonts w:ascii="Segoe UI" w:hAnsi="Segoe UI" w:cs="Segoe UI"/>
          <w:lang w:val="sl-SI"/>
        </w:rPr>
        <w:t xml:space="preserve"> z odstranjevanjem pregradnih mrežic,</w:t>
      </w:r>
    </w:p>
    <w:p w14:paraId="081C5990" w14:textId="61791363" w:rsidR="00B52F85" w:rsidRPr="007B3882" w:rsidRDefault="00B52F85" w:rsidP="002B5672">
      <w:pPr>
        <w:pStyle w:val="Brezrazmikov"/>
        <w:numPr>
          <w:ilvl w:val="0"/>
          <w:numId w:val="28"/>
        </w:numPr>
        <w:jc w:val="both"/>
        <w:rPr>
          <w:rFonts w:ascii="Segoe UI" w:hAnsi="Segoe UI" w:cs="Segoe UI"/>
          <w:lang w:val="sl-SI"/>
        </w:rPr>
      </w:pPr>
      <w:r w:rsidRPr="007B3882">
        <w:rPr>
          <w:rFonts w:ascii="Segoe UI" w:hAnsi="Segoe UI" w:cs="Segoe UI"/>
          <w:lang w:val="sl-SI"/>
        </w:rPr>
        <w:t>čiščenje vrat in okvirjev vrat,</w:t>
      </w:r>
    </w:p>
    <w:p w14:paraId="42A49DD6" w14:textId="77777777" w:rsidR="00B52F85" w:rsidRPr="007B3882" w:rsidRDefault="00B52F85" w:rsidP="002B5672">
      <w:pPr>
        <w:pStyle w:val="Brezrazmikov"/>
        <w:numPr>
          <w:ilvl w:val="0"/>
          <w:numId w:val="28"/>
        </w:numPr>
        <w:jc w:val="both"/>
        <w:rPr>
          <w:rFonts w:ascii="Segoe UI" w:hAnsi="Segoe UI" w:cs="Segoe UI"/>
          <w:lang w:val="sl-SI"/>
        </w:rPr>
      </w:pPr>
      <w:r w:rsidRPr="007B3882">
        <w:rPr>
          <w:rFonts w:ascii="Segoe UI" w:hAnsi="Segoe UI" w:cs="Segoe UI"/>
          <w:lang w:val="sl-SI"/>
        </w:rPr>
        <w:t>notranje in zunanje čiščenje steklenih nadstreškov in pripadajočih žlebov ter zunanje in notranje čiščenje steklene fasade,</w:t>
      </w:r>
    </w:p>
    <w:p w14:paraId="4048013F" w14:textId="77777777" w:rsidR="00B52F85" w:rsidRPr="007B3882" w:rsidRDefault="00B52F85" w:rsidP="002B5672">
      <w:pPr>
        <w:pStyle w:val="Brezrazmikov"/>
        <w:numPr>
          <w:ilvl w:val="0"/>
          <w:numId w:val="28"/>
        </w:numPr>
        <w:jc w:val="both"/>
        <w:rPr>
          <w:rFonts w:ascii="Segoe UI" w:hAnsi="Segoe UI" w:cs="Segoe UI"/>
          <w:lang w:val="sl-SI"/>
        </w:rPr>
      </w:pPr>
      <w:r w:rsidRPr="007B3882">
        <w:rPr>
          <w:rFonts w:ascii="Segoe UI" w:hAnsi="Segoe UI" w:cs="Segoe UI"/>
          <w:lang w:val="sl-SI"/>
        </w:rPr>
        <w:t xml:space="preserve">čiščenje skladiščnih prostorov, arhivov, trezorjev, kurilnic, strojnic </w:t>
      </w:r>
      <w:proofErr w:type="spellStart"/>
      <w:r w:rsidRPr="007B3882">
        <w:rPr>
          <w:rFonts w:ascii="Segoe UI" w:hAnsi="Segoe UI" w:cs="Segoe UI"/>
          <w:lang w:val="sl-SI"/>
        </w:rPr>
        <w:t>klimatov</w:t>
      </w:r>
      <w:proofErr w:type="spellEnd"/>
      <w:r w:rsidRPr="007B3882">
        <w:rPr>
          <w:rFonts w:ascii="Segoe UI" w:hAnsi="Segoe UI" w:cs="Segoe UI"/>
          <w:lang w:val="sl-SI"/>
        </w:rPr>
        <w:t>.</w:t>
      </w:r>
    </w:p>
    <w:p w14:paraId="03039643" w14:textId="77777777" w:rsidR="00081B89" w:rsidRPr="007B3882" w:rsidRDefault="00081B89" w:rsidP="00B56E95">
      <w:pPr>
        <w:pStyle w:val="Brezrazmikov"/>
        <w:jc w:val="both"/>
        <w:rPr>
          <w:rFonts w:ascii="Segoe UI" w:hAnsi="Segoe UI" w:cs="Segoe UI"/>
          <w:lang w:val="sl-SI"/>
        </w:rPr>
      </w:pPr>
    </w:p>
    <w:p w14:paraId="2A4237E1" w14:textId="77777777" w:rsidR="009358EC" w:rsidRPr="007B3882" w:rsidRDefault="009358EC" w:rsidP="00B56E95">
      <w:pPr>
        <w:pStyle w:val="Brezrazmikov"/>
        <w:jc w:val="both"/>
        <w:rPr>
          <w:rFonts w:ascii="Segoe UI" w:hAnsi="Segoe UI" w:cs="Segoe UI"/>
          <w:lang w:val="sl-SI"/>
        </w:rPr>
      </w:pPr>
    </w:p>
    <w:p w14:paraId="256493F2" w14:textId="1FAF5120" w:rsidR="00B52F85" w:rsidRPr="007B3882" w:rsidRDefault="00081B89" w:rsidP="00B56E95">
      <w:pPr>
        <w:pStyle w:val="Brezrazmikov"/>
        <w:jc w:val="both"/>
        <w:rPr>
          <w:rFonts w:ascii="Segoe UI" w:hAnsi="Segoe UI" w:cs="Segoe UI"/>
          <w:b/>
          <w:bCs/>
          <w:lang w:val="sl-SI"/>
        </w:rPr>
      </w:pPr>
      <w:r w:rsidRPr="007B3882">
        <w:rPr>
          <w:rFonts w:ascii="Segoe UI" w:hAnsi="Segoe UI" w:cs="Segoe UI"/>
          <w:b/>
          <w:bCs/>
          <w:lang w:val="sl-SI"/>
        </w:rPr>
        <w:lastRenderedPageBreak/>
        <w:t xml:space="preserve">4 </w:t>
      </w:r>
      <w:r w:rsidR="00B52F85" w:rsidRPr="007B3882">
        <w:rPr>
          <w:rFonts w:ascii="Segoe UI" w:hAnsi="Segoe UI" w:cs="Segoe UI"/>
          <w:b/>
          <w:bCs/>
          <w:lang w:val="sl-SI"/>
        </w:rPr>
        <w:t>ČIŠČENJE POČITNIŠKIH ENOT</w:t>
      </w:r>
    </w:p>
    <w:p w14:paraId="64AFA318" w14:textId="77777777" w:rsidR="00081B89" w:rsidRPr="007B3882" w:rsidRDefault="00081B89" w:rsidP="00B56E95">
      <w:pPr>
        <w:pStyle w:val="Brezrazmikov"/>
        <w:jc w:val="both"/>
        <w:rPr>
          <w:rFonts w:ascii="Segoe UI" w:hAnsi="Segoe UI" w:cs="Segoe UI"/>
          <w:lang w:val="sl-SI"/>
        </w:rPr>
      </w:pPr>
    </w:p>
    <w:p w14:paraId="1E8C7E63" w14:textId="64351D3D" w:rsidR="00B52F85" w:rsidRPr="00F46395" w:rsidRDefault="00081B89" w:rsidP="00B56E95">
      <w:pPr>
        <w:pStyle w:val="Brezrazmikov"/>
        <w:jc w:val="both"/>
        <w:rPr>
          <w:rFonts w:ascii="Segoe UI" w:hAnsi="Segoe UI" w:cs="Segoe UI"/>
          <w:b/>
          <w:bCs/>
          <w:lang w:val="sl-SI"/>
        </w:rPr>
      </w:pPr>
      <w:r w:rsidRPr="00F46395">
        <w:rPr>
          <w:rFonts w:ascii="Segoe UI" w:hAnsi="Segoe UI" w:cs="Segoe UI"/>
          <w:b/>
          <w:bCs/>
          <w:lang w:val="sl-SI"/>
        </w:rPr>
        <w:t xml:space="preserve">4.1 </w:t>
      </w:r>
      <w:r w:rsidR="00B52F85" w:rsidRPr="00F46395">
        <w:rPr>
          <w:rFonts w:ascii="Segoe UI" w:hAnsi="Segoe UI" w:cs="Segoe UI"/>
          <w:b/>
          <w:bCs/>
          <w:lang w:val="sl-SI"/>
        </w:rPr>
        <w:t>REDNO ČIŠČENJE</w:t>
      </w:r>
      <w:r w:rsidRPr="00F46395">
        <w:rPr>
          <w:rFonts w:ascii="Segoe UI" w:hAnsi="Segoe UI" w:cs="Segoe UI"/>
          <w:b/>
          <w:bCs/>
          <w:lang w:val="sl-SI"/>
        </w:rPr>
        <w:t xml:space="preserve"> POČITNIŠKIH ENOT</w:t>
      </w:r>
    </w:p>
    <w:p w14:paraId="0ED95CC8" w14:textId="7A838619" w:rsidR="00B52F85" w:rsidRPr="007B3882" w:rsidRDefault="00B52F85" w:rsidP="002B5672">
      <w:pPr>
        <w:pStyle w:val="Brezrazmikov"/>
        <w:numPr>
          <w:ilvl w:val="0"/>
          <w:numId w:val="27"/>
        </w:numPr>
        <w:jc w:val="both"/>
        <w:rPr>
          <w:rFonts w:ascii="Segoe UI" w:hAnsi="Segoe UI" w:cs="Segoe UI"/>
          <w:lang w:val="sl-SI"/>
        </w:rPr>
      </w:pPr>
      <w:r w:rsidRPr="007B3882">
        <w:rPr>
          <w:rFonts w:ascii="Segoe UI" w:hAnsi="Segoe UI" w:cs="Segoe UI"/>
          <w:lang w:val="sl-SI"/>
        </w:rPr>
        <w:t xml:space="preserve">suho pometanje in vlažno brisanje </w:t>
      </w:r>
      <w:r w:rsidR="00D00F2F" w:rsidRPr="007B3882">
        <w:rPr>
          <w:rFonts w:ascii="Segoe UI" w:hAnsi="Segoe UI" w:cs="Segoe UI"/>
          <w:lang w:val="sl-SI"/>
        </w:rPr>
        <w:t xml:space="preserve">vseh </w:t>
      </w:r>
      <w:r w:rsidRPr="007B3882">
        <w:rPr>
          <w:rFonts w:ascii="Segoe UI" w:hAnsi="Segoe UI" w:cs="Segoe UI"/>
          <w:lang w:val="sl-SI"/>
        </w:rPr>
        <w:t>talnih površin ali sesanje (tekstilna talna obloga),</w:t>
      </w:r>
    </w:p>
    <w:p w14:paraId="15BD15A6" w14:textId="3E2A688E" w:rsidR="00B52F85" w:rsidRPr="007B3882" w:rsidRDefault="00D00F2F" w:rsidP="002B5672">
      <w:pPr>
        <w:pStyle w:val="Brezrazmikov"/>
        <w:numPr>
          <w:ilvl w:val="0"/>
          <w:numId w:val="27"/>
        </w:numPr>
        <w:jc w:val="both"/>
        <w:rPr>
          <w:rFonts w:ascii="Segoe UI" w:hAnsi="Segoe UI" w:cs="Segoe UI"/>
          <w:lang w:val="sl-SI"/>
        </w:rPr>
      </w:pPr>
      <w:r w:rsidRPr="007B3882">
        <w:rPr>
          <w:rFonts w:ascii="Segoe UI" w:hAnsi="Segoe UI" w:cs="Segoe UI"/>
          <w:u w:val="single"/>
          <w:lang w:val="sl-SI"/>
        </w:rPr>
        <w:t>čiščenje kuhinje in jedilnice</w:t>
      </w:r>
      <w:r w:rsidRPr="007B3882">
        <w:rPr>
          <w:rFonts w:ascii="Segoe UI" w:hAnsi="Segoe UI" w:cs="Segoe UI"/>
          <w:lang w:val="sl-SI"/>
        </w:rPr>
        <w:t xml:space="preserve">: </w:t>
      </w:r>
      <w:r w:rsidR="00B52F85" w:rsidRPr="007B3882">
        <w:rPr>
          <w:rFonts w:ascii="Segoe UI" w:hAnsi="Segoe UI" w:cs="Segoe UI"/>
          <w:lang w:val="sl-SI"/>
        </w:rPr>
        <w:t>brisanje prahu s pohištva (kuhinjski elementi, stoli, mize, omare, ipd.),</w:t>
      </w:r>
      <w:r w:rsidRPr="007B3882">
        <w:rPr>
          <w:rFonts w:ascii="Segoe UI" w:hAnsi="Segoe UI" w:cs="Segoe UI"/>
          <w:lang w:val="sl-SI"/>
        </w:rPr>
        <w:t xml:space="preserve"> </w:t>
      </w:r>
      <w:r w:rsidR="00B52F85" w:rsidRPr="007B3882">
        <w:rPr>
          <w:rFonts w:ascii="Segoe UI" w:hAnsi="Segoe UI" w:cs="Segoe UI"/>
          <w:lang w:val="sl-SI"/>
        </w:rPr>
        <w:t>pomivanje, brisanje in pospravljanje posode v kuhinjske elemente,</w:t>
      </w:r>
      <w:r w:rsidRPr="007B3882">
        <w:rPr>
          <w:rFonts w:ascii="Segoe UI" w:hAnsi="Segoe UI" w:cs="Segoe UI"/>
          <w:lang w:val="sl-SI"/>
        </w:rPr>
        <w:t xml:space="preserve"> </w:t>
      </w:r>
      <w:r w:rsidR="00B52F85" w:rsidRPr="007B3882">
        <w:rPr>
          <w:rFonts w:ascii="Segoe UI" w:hAnsi="Segoe UI" w:cs="Segoe UI"/>
          <w:lang w:val="sl-SI"/>
        </w:rPr>
        <w:t>čiščenje pomivalnega korita in pipe,</w:t>
      </w:r>
      <w:r w:rsidRPr="007B3882">
        <w:rPr>
          <w:rFonts w:ascii="Segoe UI" w:hAnsi="Segoe UI" w:cs="Segoe UI"/>
          <w:lang w:val="sl-SI"/>
        </w:rPr>
        <w:t xml:space="preserve"> </w:t>
      </w:r>
      <w:r w:rsidR="00B52F85" w:rsidRPr="007B3882">
        <w:rPr>
          <w:rFonts w:ascii="Segoe UI" w:hAnsi="Segoe UI" w:cs="Segoe UI"/>
          <w:lang w:val="sl-SI"/>
        </w:rPr>
        <w:t>čiščenje štedilnika in pečice,</w:t>
      </w:r>
      <w:r w:rsidRPr="007B3882">
        <w:rPr>
          <w:rFonts w:ascii="Segoe UI" w:hAnsi="Segoe UI" w:cs="Segoe UI"/>
          <w:lang w:val="sl-SI"/>
        </w:rPr>
        <w:t xml:space="preserve"> </w:t>
      </w:r>
      <w:r w:rsidR="00B52F85" w:rsidRPr="007B3882">
        <w:rPr>
          <w:rFonts w:ascii="Segoe UI" w:hAnsi="Segoe UI" w:cs="Segoe UI"/>
          <w:lang w:val="sl-SI"/>
        </w:rPr>
        <w:t>čiščenje in dezinfekcija hladilnika,</w:t>
      </w:r>
    </w:p>
    <w:p w14:paraId="5CC732C5" w14:textId="653E029D" w:rsidR="00D00F2F" w:rsidRPr="007B3882" w:rsidRDefault="00D00F2F" w:rsidP="002B5672">
      <w:pPr>
        <w:pStyle w:val="Brezrazmikov"/>
        <w:numPr>
          <w:ilvl w:val="0"/>
          <w:numId w:val="27"/>
        </w:numPr>
        <w:jc w:val="both"/>
        <w:rPr>
          <w:rFonts w:ascii="Segoe UI" w:hAnsi="Segoe UI" w:cs="Segoe UI"/>
          <w:lang w:val="sl-SI"/>
        </w:rPr>
      </w:pPr>
      <w:r w:rsidRPr="007B3882">
        <w:rPr>
          <w:rFonts w:ascii="Segoe UI" w:hAnsi="Segoe UI" w:cs="Segoe UI"/>
          <w:u w:val="single"/>
          <w:lang w:val="sl-SI"/>
        </w:rPr>
        <w:t xml:space="preserve">čiščenje </w:t>
      </w:r>
      <w:r w:rsidR="00761609" w:rsidRPr="007B3882">
        <w:rPr>
          <w:rFonts w:ascii="Segoe UI" w:hAnsi="Segoe UI" w:cs="Segoe UI"/>
          <w:u w:val="single"/>
          <w:lang w:val="sl-SI"/>
        </w:rPr>
        <w:t>sanitarnih prostorov</w:t>
      </w:r>
      <w:r w:rsidRPr="007B3882">
        <w:rPr>
          <w:rFonts w:ascii="Segoe UI" w:hAnsi="Segoe UI" w:cs="Segoe UI"/>
          <w:lang w:val="sl-SI"/>
        </w:rPr>
        <w:t xml:space="preserve">: </w:t>
      </w:r>
      <w:r w:rsidR="00B52F85" w:rsidRPr="007B3882">
        <w:rPr>
          <w:rFonts w:ascii="Segoe UI" w:hAnsi="Segoe UI" w:cs="Segoe UI"/>
          <w:lang w:val="sl-SI"/>
        </w:rPr>
        <w:t>čiščenje kopalniškega pohištva (zunaj in znotraj),</w:t>
      </w:r>
      <w:r w:rsidRPr="007B3882">
        <w:rPr>
          <w:rFonts w:ascii="Segoe UI" w:hAnsi="Segoe UI" w:cs="Segoe UI"/>
          <w:lang w:val="sl-SI"/>
        </w:rPr>
        <w:t xml:space="preserve"> </w:t>
      </w:r>
      <w:r w:rsidR="00B52F85" w:rsidRPr="007B3882">
        <w:rPr>
          <w:rFonts w:ascii="Segoe UI" w:hAnsi="Segoe UI" w:cs="Segoe UI"/>
          <w:lang w:val="sl-SI"/>
        </w:rPr>
        <w:t>tuš kadi in tuš kabine</w:t>
      </w:r>
      <w:r w:rsidRPr="007B3882">
        <w:rPr>
          <w:rFonts w:ascii="Segoe UI" w:eastAsia="Times New Roman" w:hAnsi="Segoe UI" w:cs="Segoe UI"/>
          <w:lang w:val="sl-SI"/>
        </w:rPr>
        <w:t xml:space="preserve"> (čiščenje mrežice oz. sifona tuš kabine (lasje, ki se naberejo v </w:t>
      </w:r>
      <w:proofErr w:type="spellStart"/>
      <w:r w:rsidRPr="007B3882">
        <w:rPr>
          <w:rFonts w:ascii="Segoe UI" w:eastAsia="Times New Roman" w:hAnsi="Segoe UI" w:cs="Segoe UI"/>
          <w:lang w:val="sl-SI"/>
        </w:rPr>
        <w:t>kanaleti</w:t>
      </w:r>
      <w:proofErr w:type="spellEnd"/>
      <w:r w:rsidRPr="007B3882">
        <w:rPr>
          <w:rFonts w:ascii="Segoe UI" w:eastAsia="Times New Roman" w:hAnsi="Segoe UI" w:cs="Segoe UI"/>
          <w:lang w:val="sl-SI"/>
        </w:rPr>
        <w:t xml:space="preserve"> oz. mrežici sifona)</w:t>
      </w:r>
      <w:r w:rsidRPr="007B3882">
        <w:rPr>
          <w:rFonts w:ascii="Segoe UI" w:hAnsi="Segoe UI" w:cs="Segoe UI"/>
          <w:lang w:val="sl-SI"/>
        </w:rPr>
        <w:t xml:space="preserve">), </w:t>
      </w:r>
      <w:r w:rsidR="00112FCB" w:rsidRPr="007B3882">
        <w:rPr>
          <w:rFonts w:ascii="Segoe UI" w:hAnsi="Segoe UI" w:cs="Segoe UI"/>
          <w:lang w:val="sl-SI"/>
        </w:rPr>
        <w:t xml:space="preserve">umivalnikov, pip in </w:t>
      </w:r>
      <w:proofErr w:type="spellStart"/>
      <w:r w:rsidR="00112FCB" w:rsidRPr="007B3882">
        <w:rPr>
          <w:rFonts w:ascii="Segoe UI" w:hAnsi="Segoe UI" w:cs="Segoe UI"/>
          <w:lang w:val="sl-SI"/>
        </w:rPr>
        <w:t>etažerjev</w:t>
      </w:r>
      <w:proofErr w:type="spellEnd"/>
      <w:r w:rsidR="00112FCB" w:rsidRPr="007B3882">
        <w:rPr>
          <w:rFonts w:ascii="Segoe UI" w:hAnsi="Segoe UI" w:cs="Segoe UI"/>
          <w:lang w:val="sl-SI"/>
        </w:rPr>
        <w:t>,</w:t>
      </w:r>
      <w:r w:rsidRPr="007B3882">
        <w:rPr>
          <w:rFonts w:ascii="Segoe UI" w:hAnsi="Segoe UI" w:cs="Segoe UI"/>
          <w:lang w:val="sl-SI"/>
        </w:rPr>
        <w:t xml:space="preserve"> </w:t>
      </w:r>
      <w:r w:rsidR="00B52F85" w:rsidRPr="007B3882">
        <w:rPr>
          <w:rFonts w:ascii="Segoe UI" w:hAnsi="Segoe UI" w:cs="Segoe UI"/>
          <w:lang w:val="sl-SI"/>
        </w:rPr>
        <w:t>čiščenje in pomivanje stenske in talne keramike,</w:t>
      </w:r>
      <w:r w:rsidRPr="007B3882">
        <w:rPr>
          <w:rFonts w:ascii="Segoe UI" w:hAnsi="Segoe UI" w:cs="Segoe UI"/>
          <w:lang w:val="sl-SI"/>
        </w:rPr>
        <w:t xml:space="preserve"> </w:t>
      </w:r>
      <w:r w:rsidR="00B52F85" w:rsidRPr="007B3882">
        <w:rPr>
          <w:rFonts w:ascii="Segoe UI" w:hAnsi="Segoe UI" w:cs="Segoe UI"/>
          <w:lang w:val="sl-SI"/>
        </w:rPr>
        <w:t>čiščenje WC školjke,</w:t>
      </w:r>
      <w:r w:rsidRPr="007B3882">
        <w:rPr>
          <w:rFonts w:ascii="Segoe UI" w:hAnsi="Segoe UI" w:cs="Segoe UI"/>
          <w:lang w:val="sl-SI"/>
        </w:rPr>
        <w:t xml:space="preserve"> </w:t>
      </w:r>
    </w:p>
    <w:p w14:paraId="6D3E2731" w14:textId="16F7231E" w:rsidR="00D00F2F" w:rsidRPr="007B3882" w:rsidRDefault="00D00F2F" w:rsidP="002B5672">
      <w:pPr>
        <w:pStyle w:val="Brezrazmikov"/>
        <w:numPr>
          <w:ilvl w:val="0"/>
          <w:numId w:val="27"/>
        </w:numPr>
        <w:jc w:val="both"/>
        <w:rPr>
          <w:rFonts w:ascii="Segoe UI" w:hAnsi="Segoe UI" w:cs="Segoe UI"/>
          <w:lang w:val="sl-SI"/>
        </w:rPr>
      </w:pPr>
      <w:r w:rsidRPr="007B3882">
        <w:rPr>
          <w:rFonts w:ascii="Segoe UI" w:hAnsi="Segoe UI" w:cs="Segoe UI"/>
          <w:u w:val="single"/>
          <w:lang w:val="sl-SI"/>
        </w:rPr>
        <w:t>čiščenje spaln</w:t>
      </w:r>
      <w:r w:rsidR="00761609" w:rsidRPr="007B3882">
        <w:rPr>
          <w:rFonts w:ascii="Segoe UI" w:hAnsi="Segoe UI" w:cs="Segoe UI"/>
          <w:u w:val="single"/>
          <w:lang w:val="sl-SI"/>
        </w:rPr>
        <w:t>ih prostorov</w:t>
      </w:r>
      <w:r w:rsidRPr="007B3882">
        <w:rPr>
          <w:rFonts w:ascii="Segoe UI" w:hAnsi="Segoe UI" w:cs="Segoe UI"/>
          <w:lang w:val="sl-SI"/>
        </w:rPr>
        <w:t>: sesanje posteljnih vložkov, pospravljanje vzglavnikov in odej v omare, dvig jogijev po naročilu</w:t>
      </w:r>
    </w:p>
    <w:p w14:paraId="1747E6BD" w14:textId="0236B29D" w:rsidR="00112FCB" w:rsidRPr="007B3882" w:rsidRDefault="00D00F2F" w:rsidP="002B5672">
      <w:pPr>
        <w:pStyle w:val="Odstavekseznama"/>
        <w:numPr>
          <w:ilvl w:val="0"/>
          <w:numId w:val="27"/>
        </w:numPr>
        <w:spacing w:after="0" w:line="240" w:lineRule="auto"/>
        <w:contextualSpacing w:val="0"/>
        <w:rPr>
          <w:rFonts w:ascii="Segoe UI" w:eastAsia="Times New Roman" w:hAnsi="Segoe UI" w:cs="Segoe UI"/>
        </w:rPr>
      </w:pPr>
      <w:r w:rsidRPr="007B3882">
        <w:rPr>
          <w:rFonts w:ascii="Segoe UI" w:hAnsi="Segoe UI" w:cs="Segoe UI"/>
        </w:rPr>
        <w:t>ometanje pajčevin,</w:t>
      </w:r>
    </w:p>
    <w:p w14:paraId="286A80EB" w14:textId="77777777" w:rsidR="00B52F85" w:rsidRPr="007B3882" w:rsidRDefault="00B52F85" w:rsidP="002B5672">
      <w:pPr>
        <w:pStyle w:val="Brezrazmikov"/>
        <w:numPr>
          <w:ilvl w:val="0"/>
          <w:numId w:val="27"/>
        </w:numPr>
        <w:jc w:val="both"/>
        <w:rPr>
          <w:rFonts w:ascii="Segoe UI" w:hAnsi="Segoe UI" w:cs="Segoe UI"/>
          <w:lang w:val="sl-SI"/>
        </w:rPr>
      </w:pPr>
      <w:r w:rsidRPr="007B3882">
        <w:rPr>
          <w:rFonts w:ascii="Segoe UI" w:hAnsi="Segoe UI" w:cs="Segoe UI"/>
          <w:lang w:val="sl-SI"/>
        </w:rPr>
        <w:t>čiščenje skupnih površin (hodniki, stopnišča, vhod).</w:t>
      </w:r>
    </w:p>
    <w:p w14:paraId="18D52B0F" w14:textId="77777777" w:rsidR="00112FCB" w:rsidRPr="007B3882" w:rsidRDefault="00112FCB" w:rsidP="00112FCB">
      <w:pPr>
        <w:pStyle w:val="Brezrazmikov"/>
        <w:jc w:val="both"/>
        <w:rPr>
          <w:rFonts w:ascii="Segoe UI" w:hAnsi="Segoe UI" w:cs="Segoe UI"/>
          <w:lang w:val="sl-SI"/>
        </w:rPr>
      </w:pPr>
    </w:p>
    <w:p w14:paraId="514ADE27" w14:textId="72A48A4D" w:rsidR="00112FCB" w:rsidRPr="00F46395" w:rsidRDefault="00112FCB" w:rsidP="00112FCB">
      <w:pPr>
        <w:pStyle w:val="Brezrazmikov"/>
        <w:jc w:val="both"/>
        <w:rPr>
          <w:rFonts w:ascii="Segoe UI" w:hAnsi="Segoe UI" w:cs="Segoe UI"/>
          <w:b/>
          <w:bCs/>
          <w:lang w:val="sl-SI"/>
        </w:rPr>
      </w:pPr>
      <w:r w:rsidRPr="00F46395">
        <w:rPr>
          <w:rFonts w:ascii="Segoe UI" w:hAnsi="Segoe UI" w:cs="Segoe UI"/>
          <w:b/>
          <w:bCs/>
          <w:lang w:val="sl-SI"/>
        </w:rPr>
        <w:t>4.2 GENERALNO ČIŠČENJE POČITNIŠKIH ENOT</w:t>
      </w:r>
    </w:p>
    <w:p w14:paraId="0118FF1B" w14:textId="77777777" w:rsidR="00B52F85" w:rsidRPr="007B3882" w:rsidRDefault="00B52F85" w:rsidP="002B5672">
      <w:pPr>
        <w:pStyle w:val="Brezrazmikov"/>
        <w:numPr>
          <w:ilvl w:val="0"/>
          <w:numId w:val="26"/>
        </w:numPr>
        <w:jc w:val="both"/>
        <w:rPr>
          <w:rFonts w:ascii="Segoe UI" w:hAnsi="Segoe UI" w:cs="Segoe UI"/>
          <w:lang w:val="sl-SI"/>
        </w:rPr>
      </w:pPr>
      <w:r w:rsidRPr="007B3882">
        <w:rPr>
          <w:rFonts w:ascii="Segoe UI" w:hAnsi="Segoe UI" w:cs="Segoe UI"/>
          <w:lang w:val="sl-SI"/>
        </w:rPr>
        <w:t>čiščenje oken, okenskih okvirjev in polic ter žaluzij,</w:t>
      </w:r>
    </w:p>
    <w:p w14:paraId="36FF5F4A" w14:textId="77777777" w:rsidR="00B52F85" w:rsidRPr="007B3882" w:rsidRDefault="00B52F85" w:rsidP="002B5672">
      <w:pPr>
        <w:pStyle w:val="Brezrazmikov"/>
        <w:numPr>
          <w:ilvl w:val="0"/>
          <w:numId w:val="26"/>
        </w:numPr>
        <w:jc w:val="both"/>
        <w:rPr>
          <w:rFonts w:ascii="Segoe UI" w:hAnsi="Segoe UI" w:cs="Segoe UI"/>
          <w:lang w:val="sl-SI"/>
        </w:rPr>
      </w:pPr>
      <w:r w:rsidRPr="007B3882">
        <w:rPr>
          <w:rFonts w:ascii="Segoe UI" w:hAnsi="Segoe UI" w:cs="Segoe UI"/>
          <w:lang w:val="sl-SI"/>
        </w:rPr>
        <w:t>snemanje, pranje, likanje in nameščanje zaves,</w:t>
      </w:r>
    </w:p>
    <w:p w14:paraId="7DF7615D" w14:textId="6F379E23" w:rsidR="00B52F85" w:rsidRPr="007B3882" w:rsidRDefault="00B52F85" w:rsidP="002B5672">
      <w:pPr>
        <w:pStyle w:val="Brezrazmikov"/>
        <w:numPr>
          <w:ilvl w:val="0"/>
          <w:numId w:val="26"/>
        </w:numPr>
        <w:jc w:val="both"/>
        <w:rPr>
          <w:rFonts w:ascii="Segoe UI" w:hAnsi="Segoe UI" w:cs="Segoe UI"/>
          <w:lang w:val="sl-SI"/>
        </w:rPr>
      </w:pPr>
      <w:r w:rsidRPr="007B3882">
        <w:rPr>
          <w:rFonts w:ascii="Segoe UI" w:hAnsi="Segoe UI" w:cs="Segoe UI"/>
          <w:lang w:val="sl-SI"/>
        </w:rPr>
        <w:t>čiščenje</w:t>
      </w:r>
      <w:r w:rsidR="006A27AE" w:rsidRPr="007B3882">
        <w:rPr>
          <w:rFonts w:ascii="Segoe UI" w:hAnsi="Segoe UI" w:cs="Segoe UI"/>
          <w:lang w:val="sl-SI"/>
        </w:rPr>
        <w:t>, odstranjevanje starega premaza</w:t>
      </w:r>
      <w:r w:rsidRPr="007B3882">
        <w:rPr>
          <w:rFonts w:ascii="Segoe UI" w:hAnsi="Segoe UI" w:cs="Segoe UI"/>
          <w:lang w:val="sl-SI"/>
        </w:rPr>
        <w:t xml:space="preserve"> in premazi tal,</w:t>
      </w:r>
      <w:r w:rsidR="00112FCB" w:rsidRPr="007B3882">
        <w:rPr>
          <w:rFonts w:ascii="Segoe UI" w:hAnsi="Segoe UI" w:cs="Segoe UI"/>
          <w:lang w:val="sl-SI"/>
        </w:rPr>
        <w:t xml:space="preserve"> </w:t>
      </w:r>
    </w:p>
    <w:p w14:paraId="165F1D08" w14:textId="77777777" w:rsidR="00B52F85" w:rsidRPr="007B3882" w:rsidRDefault="00B52F85" w:rsidP="002B5672">
      <w:pPr>
        <w:pStyle w:val="Brezrazmikov"/>
        <w:numPr>
          <w:ilvl w:val="0"/>
          <w:numId w:val="26"/>
        </w:numPr>
        <w:jc w:val="both"/>
        <w:rPr>
          <w:rFonts w:ascii="Segoe UI" w:hAnsi="Segoe UI" w:cs="Segoe UI"/>
          <w:lang w:val="sl-SI"/>
        </w:rPr>
      </w:pPr>
      <w:r w:rsidRPr="007B3882">
        <w:rPr>
          <w:rFonts w:ascii="Segoe UI" w:hAnsi="Segoe UI" w:cs="Segoe UI"/>
          <w:lang w:val="sl-SI"/>
        </w:rPr>
        <w:t>čiščenje vhodnih in sobnih vrat ter podbojev,</w:t>
      </w:r>
    </w:p>
    <w:p w14:paraId="6BF84D8C" w14:textId="77777777" w:rsidR="00B52F85" w:rsidRPr="007B3882" w:rsidRDefault="00B52F85" w:rsidP="002B5672">
      <w:pPr>
        <w:pStyle w:val="Brezrazmikov"/>
        <w:numPr>
          <w:ilvl w:val="0"/>
          <w:numId w:val="26"/>
        </w:numPr>
        <w:jc w:val="both"/>
        <w:rPr>
          <w:rFonts w:ascii="Segoe UI" w:hAnsi="Segoe UI" w:cs="Segoe UI"/>
          <w:lang w:val="sl-SI"/>
        </w:rPr>
      </w:pPr>
      <w:r w:rsidRPr="007B3882">
        <w:rPr>
          <w:rFonts w:ascii="Segoe UI" w:hAnsi="Segoe UI" w:cs="Segoe UI"/>
          <w:lang w:val="sl-SI"/>
        </w:rPr>
        <w:t>temeljito čiščenje radiatorjev,</w:t>
      </w:r>
    </w:p>
    <w:p w14:paraId="39C7DC49" w14:textId="1098EC83" w:rsidR="00E152A1" w:rsidRPr="007B3882" w:rsidRDefault="00B52F85" w:rsidP="002B5672">
      <w:pPr>
        <w:pStyle w:val="Brezrazmikov"/>
        <w:numPr>
          <w:ilvl w:val="0"/>
          <w:numId w:val="26"/>
        </w:numPr>
        <w:jc w:val="both"/>
        <w:rPr>
          <w:rFonts w:ascii="Segoe UI" w:hAnsi="Segoe UI" w:cs="Segoe UI"/>
          <w:lang w:val="sl-SI"/>
        </w:rPr>
      </w:pPr>
      <w:r w:rsidRPr="007B3882">
        <w:rPr>
          <w:rFonts w:ascii="Segoe UI" w:hAnsi="Segoe UI" w:cs="Segoe UI"/>
          <w:lang w:val="sl-SI"/>
        </w:rPr>
        <w:t>zunanje (površinsko) čiščenje svetilk in svetlobnih teles,</w:t>
      </w:r>
      <w:r w:rsidR="00E152A1" w:rsidRPr="007B3882">
        <w:rPr>
          <w:rFonts w:ascii="Segoe UI" w:hAnsi="Segoe UI" w:cs="Segoe UI"/>
          <w:u w:val="single"/>
          <w:lang w:val="sl-SI"/>
        </w:rPr>
        <w:t xml:space="preserve"> </w:t>
      </w:r>
    </w:p>
    <w:p w14:paraId="2FC3DD23" w14:textId="55B6182F" w:rsidR="00B52F85" w:rsidRPr="007B3882" w:rsidRDefault="00E152A1" w:rsidP="002B5672">
      <w:pPr>
        <w:pStyle w:val="Brezrazmikov"/>
        <w:numPr>
          <w:ilvl w:val="0"/>
          <w:numId w:val="26"/>
        </w:numPr>
        <w:jc w:val="both"/>
        <w:rPr>
          <w:rFonts w:ascii="Segoe UI" w:hAnsi="Segoe UI" w:cs="Segoe UI"/>
          <w:lang w:val="sl-SI"/>
        </w:rPr>
      </w:pPr>
      <w:r w:rsidRPr="007B3882">
        <w:rPr>
          <w:rFonts w:ascii="Segoe UI" w:hAnsi="Segoe UI" w:cs="Segoe UI"/>
          <w:u w:val="single"/>
          <w:lang w:val="sl-SI"/>
        </w:rPr>
        <w:t>temeljito čiščenje kuhinje in jedilnice</w:t>
      </w:r>
      <w:r w:rsidRPr="007B3882">
        <w:rPr>
          <w:rFonts w:ascii="Segoe UI" w:hAnsi="Segoe UI" w:cs="Segoe UI"/>
          <w:lang w:val="sl-SI"/>
        </w:rPr>
        <w:t>: zunanje in notranje čiščenje pohištva (kuhinjski elementi, stoli, mize, omare, itd.), (zunaj in znotraj) hladilnikov (odtajevanje), štedilnikov in pečic, kuhinjskih nap, stenske keramike v kuhinjah,</w:t>
      </w:r>
    </w:p>
    <w:p w14:paraId="65437CB1" w14:textId="0915391D" w:rsidR="006A27AE" w:rsidRPr="007B3882" w:rsidRDefault="00B52F85" w:rsidP="002B5672">
      <w:pPr>
        <w:pStyle w:val="Brezrazmikov"/>
        <w:numPr>
          <w:ilvl w:val="0"/>
          <w:numId w:val="26"/>
        </w:numPr>
        <w:jc w:val="both"/>
        <w:rPr>
          <w:rFonts w:ascii="Segoe UI" w:hAnsi="Segoe UI" w:cs="Segoe UI"/>
          <w:lang w:val="sl-SI"/>
        </w:rPr>
      </w:pPr>
      <w:r w:rsidRPr="007B3882">
        <w:rPr>
          <w:rFonts w:ascii="Segoe UI" w:hAnsi="Segoe UI" w:cs="Segoe UI"/>
          <w:u w:val="single"/>
          <w:lang w:val="sl-SI"/>
        </w:rPr>
        <w:t xml:space="preserve">temeljito čiščenje </w:t>
      </w:r>
      <w:r w:rsidR="00761609" w:rsidRPr="007B3882">
        <w:rPr>
          <w:rFonts w:ascii="Segoe UI" w:hAnsi="Segoe UI" w:cs="Segoe UI"/>
          <w:u w:val="single"/>
          <w:lang w:val="sl-SI"/>
        </w:rPr>
        <w:t>sanitarnih prostorov</w:t>
      </w:r>
      <w:r w:rsidRPr="007B3882">
        <w:rPr>
          <w:rFonts w:ascii="Segoe UI" w:hAnsi="Segoe UI" w:cs="Segoe UI"/>
          <w:lang w:val="sl-SI"/>
        </w:rPr>
        <w:t xml:space="preserve"> (</w:t>
      </w:r>
      <w:proofErr w:type="spellStart"/>
      <w:r w:rsidRPr="007B3882">
        <w:rPr>
          <w:rFonts w:ascii="Segoe UI" w:hAnsi="Segoe UI" w:cs="Segoe UI"/>
          <w:lang w:val="sl-SI"/>
        </w:rPr>
        <w:t>wc</w:t>
      </w:r>
      <w:proofErr w:type="spellEnd"/>
      <w:r w:rsidRPr="007B3882">
        <w:rPr>
          <w:rFonts w:ascii="Segoe UI" w:hAnsi="Segoe UI" w:cs="Segoe UI"/>
          <w:lang w:val="sl-SI"/>
        </w:rPr>
        <w:t xml:space="preserve"> školjk in kotličkov, bidejev, umivalnikov, tuš kadi in tuš kabin</w:t>
      </w:r>
      <w:r w:rsidR="00621FD2" w:rsidRPr="007B3882">
        <w:rPr>
          <w:rFonts w:ascii="Segoe UI" w:hAnsi="Segoe UI" w:cs="Segoe UI"/>
          <w:lang w:val="sl-SI"/>
        </w:rPr>
        <w:t xml:space="preserve"> (</w:t>
      </w:r>
      <w:r w:rsidR="00621FD2" w:rsidRPr="00621FD2">
        <w:rPr>
          <w:rFonts w:ascii="Segoe UI" w:hAnsi="Segoe UI" w:cs="Segoe UI"/>
          <w:lang w:val="sl-SI"/>
        </w:rPr>
        <w:t xml:space="preserve">čiščenje mrežice oz. sifona tuš kabine (lasje, ki se naberejo v </w:t>
      </w:r>
      <w:proofErr w:type="spellStart"/>
      <w:r w:rsidR="00621FD2" w:rsidRPr="00621FD2">
        <w:rPr>
          <w:rFonts w:ascii="Segoe UI" w:hAnsi="Segoe UI" w:cs="Segoe UI"/>
          <w:lang w:val="sl-SI"/>
        </w:rPr>
        <w:t>kanaleti</w:t>
      </w:r>
      <w:proofErr w:type="spellEnd"/>
      <w:r w:rsidR="00621FD2" w:rsidRPr="00621FD2">
        <w:rPr>
          <w:rFonts w:ascii="Segoe UI" w:hAnsi="Segoe UI" w:cs="Segoe UI"/>
          <w:lang w:val="sl-SI"/>
        </w:rPr>
        <w:t xml:space="preserve"> oz. mrežici sifona)</w:t>
      </w:r>
      <w:r w:rsidR="00621FD2" w:rsidRPr="007B3882">
        <w:rPr>
          <w:rFonts w:ascii="Segoe UI" w:hAnsi="Segoe UI" w:cs="Segoe UI"/>
          <w:lang w:val="sl-SI"/>
        </w:rPr>
        <w:t xml:space="preserve">, </w:t>
      </w:r>
      <w:r w:rsidRPr="007B3882">
        <w:rPr>
          <w:rFonts w:ascii="Segoe UI" w:hAnsi="Segoe UI" w:cs="Segoe UI"/>
          <w:lang w:val="sl-SI"/>
        </w:rPr>
        <w:t>ogledal, armatur ter stenske in talne keramike, kopalniškega pohištva),</w:t>
      </w:r>
      <w:r w:rsidR="00112FCB" w:rsidRPr="007B3882">
        <w:rPr>
          <w:rFonts w:ascii="Segoe UI" w:hAnsi="Segoe UI" w:cs="Segoe UI"/>
          <w:lang w:val="sl-SI"/>
        </w:rPr>
        <w:t xml:space="preserve"> </w:t>
      </w:r>
    </w:p>
    <w:p w14:paraId="41EC0BC2" w14:textId="3E797E68" w:rsidR="00B52F85" w:rsidRPr="007B3882" w:rsidRDefault="00761609" w:rsidP="002B5672">
      <w:pPr>
        <w:pStyle w:val="Brezrazmikov"/>
        <w:numPr>
          <w:ilvl w:val="0"/>
          <w:numId w:val="26"/>
        </w:numPr>
        <w:jc w:val="both"/>
        <w:rPr>
          <w:rFonts w:ascii="Segoe UI" w:hAnsi="Segoe UI" w:cs="Segoe UI"/>
          <w:lang w:val="sl-SI"/>
        </w:rPr>
      </w:pPr>
      <w:r w:rsidRPr="007B3882">
        <w:rPr>
          <w:rFonts w:ascii="Segoe UI" w:hAnsi="Segoe UI" w:cs="Segoe UI"/>
          <w:u w:val="single"/>
          <w:lang w:val="sl-SI"/>
        </w:rPr>
        <w:t>čiščenje spalnih prostorov</w:t>
      </w:r>
      <w:r w:rsidRPr="007B3882">
        <w:rPr>
          <w:rFonts w:ascii="Segoe UI" w:hAnsi="Segoe UI" w:cs="Segoe UI"/>
          <w:lang w:val="sl-SI"/>
        </w:rPr>
        <w:t xml:space="preserve">: zunanje in notranje čiščenje pohištva, </w:t>
      </w:r>
      <w:r w:rsidR="00B52F85" w:rsidRPr="007B3882">
        <w:rPr>
          <w:rFonts w:ascii="Segoe UI" w:hAnsi="Segoe UI" w:cs="Segoe UI"/>
          <w:lang w:val="sl-SI"/>
        </w:rPr>
        <w:t>globinsko čiščenje vzmetnic in odstranjevanje madežev,</w:t>
      </w:r>
      <w:r w:rsidRPr="007B3882">
        <w:rPr>
          <w:rFonts w:ascii="Segoe UI" w:hAnsi="Segoe UI" w:cs="Segoe UI"/>
          <w:lang w:val="sl-SI"/>
        </w:rPr>
        <w:t xml:space="preserve"> </w:t>
      </w:r>
      <w:r w:rsidR="00B52F85" w:rsidRPr="007B3882">
        <w:rPr>
          <w:rFonts w:ascii="Segoe UI" w:hAnsi="Segoe UI" w:cs="Segoe UI"/>
          <w:lang w:val="sl-SI"/>
        </w:rPr>
        <w:t>pranje ali kemično čiščenje vzglavnikov in vseh odej,</w:t>
      </w:r>
    </w:p>
    <w:p w14:paraId="178BE10E" w14:textId="77777777" w:rsidR="00B52F85" w:rsidRPr="007B3882" w:rsidRDefault="00B52F85" w:rsidP="002B5672">
      <w:pPr>
        <w:pStyle w:val="Brezrazmikov"/>
        <w:numPr>
          <w:ilvl w:val="0"/>
          <w:numId w:val="26"/>
        </w:numPr>
        <w:jc w:val="both"/>
        <w:rPr>
          <w:rFonts w:ascii="Segoe UI" w:hAnsi="Segoe UI" w:cs="Segoe UI"/>
          <w:lang w:val="sl-SI"/>
        </w:rPr>
      </w:pPr>
      <w:r w:rsidRPr="007B3882">
        <w:rPr>
          <w:rFonts w:ascii="Segoe UI" w:hAnsi="Segoe UI" w:cs="Segoe UI"/>
          <w:lang w:val="sl-SI"/>
        </w:rPr>
        <w:t>ometanje pajčevine znotraj in zunaj počitniških enot,</w:t>
      </w:r>
    </w:p>
    <w:p w14:paraId="6C4585D0" w14:textId="77777777" w:rsidR="00B52F85" w:rsidRPr="007B3882" w:rsidRDefault="00B52F85" w:rsidP="002B5672">
      <w:pPr>
        <w:pStyle w:val="Brezrazmikov"/>
        <w:numPr>
          <w:ilvl w:val="0"/>
          <w:numId w:val="26"/>
        </w:numPr>
        <w:jc w:val="both"/>
        <w:rPr>
          <w:rFonts w:ascii="Segoe UI" w:hAnsi="Segoe UI" w:cs="Segoe UI"/>
          <w:lang w:val="sl-SI"/>
        </w:rPr>
      </w:pPr>
      <w:r w:rsidRPr="007B3882">
        <w:rPr>
          <w:rFonts w:ascii="Segoe UI" w:hAnsi="Segoe UI" w:cs="Segoe UI"/>
          <w:lang w:val="sl-SI"/>
        </w:rPr>
        <w:t>čiščenje skupnih uporabnih površin (hodniki, stopnišča, vhod).</w:t>
      </w:r>
    </w:p>
    <w:p w14:paraId="3C75A8E0" w14:textId="77777777" w:rsidR="00081B89" w:rsidRPr="007B3882" w:rsidRDefault="00081B89" w:rsidP="00B56E95">
      <w:pPr>
        <w:pStyle w:val="Brezrazmikov"/>
        <w:jc w:val="both"/>
        <w:rPr>
          <w:rFonts w:ascii="Segoe UI" w:hAnsi="Segoe UI" w:cs="Segoe UI"/>
          <w:b/>
          <w:bCs/>
          <w:lang w:val="sl-SI"/>
        </w:rPr>
      </w:pPr>
    </w:p>
    <w:p w14:paraId="6AF695E0" w14:textId="77777777" w:rsidR="006A27AE" w:rsidRDefault="006A27AE" w:rsidP="00B56E95">
      <w:pPr>
        <w:pStyle w:val="Brezrazmikov"/>
        <w:jc w:val="both"/>
        <w:rPr>
          <w:rFonts w:ascii="Segoe UI" w:hAnsi="Segoe UI" w:cs="Segoe UI"/>
          <w:b/>
          <w:bCs/>
          <w:lang w:val="sl-SI"/>
        </w:rPr>
      </w:pPr>
    </w:p>
    <w:p w14:paraId="4C908F0B" w14:textId="77777777" w:rsidR="008B5116" w:rsidRDefault="008B5116" w:rsidP="00B56E95">
      <w:pPr>
        <w:pStyle w:val="Brezrazmikov"/>
        <w:jc w:val="both"/>
        <w:rPr>
          <w:rFonts w:ascii="Segoe UI" w:hAnsi="Segoe UI" w:cs="Segoe UI"/>
          <w:b/>
          <w:bCs/>
          <w:lang w:val="sl-SI"/>
        </w:rPr>
      </w:pPr>
    </w:p>
    <w:p w14:paraId="1C72C388" w14:textId="77777777" w:rsidR="008B5116" w:rsidRDefault="008B5116" w:rsidP="00B56E95">
      <w:pPr>
        <w:pStyle w:val="Brezrazmikov"/>
        <w:jc w:val="both"/>
        <w:rPr>
          <w:rFonts w:ascii="Segoe UI" w:hAnsi="Segoe UI" w:cs="Segoe UI"/>
          <w:b/>
          <w:bCs/>
          <w:lang w:val="sl-SI"/>
        </w:rPr>
      </w:pPr>
    </w:p>
    <w:p w14:paraId="6E4B171B" w14:textId="77777777" w:rsidR="008B5116" w:rsidRDefault="008B5116" w:rsidP="00B56E95">
      <w:pPr>
        <w:pStyle w:val="Brezrazmikov"/>
        <w:jc w:val="both"/>
        <w:rPr>
          <w:rFonts w:ascii="Segoe UI" w:hAnsi="Segoe UI" w:cs="Segoe UI"/>
          <w:b/>
          <w:bCs/>
          <w:lang w:val="sl-SI"/>
        </w:rPr>
      </w:pPr>
    </w:p>
    <w:p w14:paraId="261F9C11" w14:textId="77777777" w:rsidR="008B5116" w:rsidRDefault="008B5116" w:rsidP="00B56E95">
      <w:pPr>
        <w:pStyle w:val="Brezrazmikov"/>
        <w:jc w:val="both"/>
        <w:rPr>
          <w:rFonts w:ascii="Segoe UI" w:hAnsi="Segoe UI" w:cs="Segoe UI"/>
          <w:b/>
          <w:bCs/>
          <w:lang w:val="sl-SI"/>
        </w:rPr>
      </w:pPr>
    </w:p>
    <w:p w14:paraId="613FDB34" w14:textId="77777777" w:rsidR="008B5116" w:rsidRPr="007B3882" w:rsidRDefault="008B5116" w:rsidP="00B56E95">
      <w:pPr>
        <w:pStyle w:val="Brezrazmikov"/>
        <w:jc w:val="both"/>
        <w:rPr>
          <w:rFonts w:ascii="Segoe UI" w:hAnsi="Segoe UI" w:cs="Segoe UI"/>
          <w:b/>
          <w:bCs/>
          <w:lang w:val="sl-SI"/>
        </w:rPr>
      </w:pPr>
    </w:p>
    <w:p w14:paraId="422B7173" w14:textId="43BAA91D" w:rsidR="00B52F85" w:rsidRPr="007B3882" w:rsidRDefault="00081B89" w:rsidP="00B56E95">
      <w:pPr>
        <w:pStyle w:val="Brezrazmikov"/>
        <w:jc w:val="both"/>
        <w:rPr>
          <w:rFonts w:ascii="Segoe UI" w:hAnsi="Segoe UI" w:cs="Segoe UI"/>
          <w:b/>
          <w:bCs/>
          <w:lang w:val="sl-SI"/>
        </w:rPr>
      </w:pPr>
      <w:r w:rsidRPr="007B3882">
        <w:rPr>
          <w:rFonts w:ascii="Segoe UI" w:hAnsi="Segoe UI" w:cs="Segoe UI"/>
          <w:b/>
          <w:bCs/>
          <w:lang w:val="sl-SI"/>
        </w:rPr>
        <w:lastRenderedPageBreak/>
        <w:t xml:space="preserve">5 </w:t>
      </w:r>
      <w:r w:rsidR="00B52F85" w:rsidRPr="007B3882">
        <w:rPr>
          <w:rFonts w:ascii="Segoe UI" w:hAnsi="Segoe UI" w:cs="Segoe UI"/>
          <w:b/>
          <w:bCs/>
          <w:lang w:val="sl-SI"/>
        </w:rPr>
        <w:t>DODATNE ZAHTEVE</w:t>
      </w:r>
    </w:p>
    <w:p w14:paraId="088E0113" w14:textId="77777777" w:rsidR="00081B89" w:rsidRPr="000B18FA" w:rsidRDefault="00081B89" w:rsidP="00B56E95">
      <w:pPr>
        <w:pStyle w:val="Brezrazmikov"/>
        <w:jc w:val="both"/>
        <w:rPr>
          <w:rFonts w:ascii="Segoe UI" w:hAnsi="Segoe UI" w:cs="Segoe UI"/>
          <w:b/>
          <w:bCs/>
          <w:lang w:val="sl-SI"/>
        </w:rPr>
      </w:pPr>
    </w:p>
    <w:p w14:paraId="17AC3068" w14:textId="59FE0B37" w:rsidR="00B52F85" w:rsidRPr="000B18FA" w:rsidRDefault="00081B89" w:rsidP="00B56E95">
      <w:pPr>
        <w:pStyle w:val="Brezrazmikov"/>
        <w:jc w:val="both"/>
        <w:rPr>
          <w:rFonts w:ascii="Segoe UI" w:hAnsi="Segoe UI" w:cs="Segoe UI"/>
          <w:b/>
          <w:bCs/>
          <w:lang w:val="sl-SI"/>
        </w:rPr>
      </w:pPr>
      <w:r w:rsidRPr="000B18FA">
        <w:rPr>
          <w:rFonts w:ascii="Segoe UI" w:hAnsi="Segoe UI" w:cs="Segoe UI"/>
          <w:b/>
          <w:bCs/>
          <w:lang w:val="sl-SI"/>
        </w:rPr>
        <w:t xml:space="preserve">5.1 </w:t>
      </w:r>
      <w:r w:rsidR="00B52F85" w:rsidRPr="000B18FA">
        <w:rPr>
          <w:rFonts w:ascii="Segoe UI" w:hAnsi="Segoe UI" w:cs="Segoe UI"/>
          <w:b/>
          <w:bCs/>
          <w:lang w:val="sl-SI"/>
        </w:rPr>
        <w:t>PROSTORI UPRAVA, SLOMŠKOV TRG 10, MARIBOR</w:t>
      </w:r>
    </w:p>
    <w:p w14:paraId="43C9C146" w14:textId="72464901" w:rsidR="00B52F85" w:rsidRPr="007B3882" w:rsidRDefault="00B52F85" w:rsidP="002B5672">
      <w:pPr>
        <w:pStyle w:val="Brezrazmikov"/>
        <w:numPr>
          <w:ilvl w:val="0"/>
          <w:numId w:val="32"/>
        </w:numPr>
        <w:jc w:val="both"/>
        <w:rPr>
          <w:rFonts w:ascii="Segoe UI" w:hAnsi="Segoe UI" w:cs="Segoe UI"/>
          <w:lang w:val="sl-SI"/>
        </w:rPr>
      </w:pPr>
      <w:r w:rsidRPr="007B3882">
        <w:rPr>
          <w:rFonts w:ascii="Segoe UI" w:hAnsi="Segoe UI" w:cs="Segoe UI"/>
          <w:lang w:val="sl-SI"/>
        </w:rPr>
        <w:t>obvezna dnevna prisotnost na lokaciji vsaj 3 čistilcev</w:t>
      </w:r>
      <w:r w:rsidR="000B18FA">
        <w:rPr>
          <w:rFonts w:ascii="Segoe UI" w:hAnsi="Segoe UI" w:cs="Segoe UI"/>
          <w:lang w:val="sl-SI"/>
        </w:rPr>
        <w:t xml:space="preserve">: </w:t>
      </w:r>
      <w:r w:rsidRPr="007B3882">
        <w:rPr>
          <w:rFonts w:ascii="Segoe UI" w:hAnsi="Segoe UI" w:cs="Segoe UI"/>
          <w:lang w:val="sl-SI"/>
        </w:rPr>
        <w:t>1</w:t>
      </w:r>
      <w:r w:rsidR="000B18FA">
        <w:rPr>
          <w:rFonts w:ascii="Segoe UI" w:hAnsi="Segoe UI" w:cs="Segoe UI"/>
          <w:lang w:val="sl-SI"/>
        </w:rPr>
        <w:t xml:space="preserve"> oseba - 4 ure</w:t>
      </w:r>
      <w:r w:rsidRPr="007B3882">
        <w:rPr>
          <w:rFonts w:ascii="Segoe UI" w:hAnsi="Segoe UI" w:cs="Segoe UI"/>
          <w:lang w:val="sl-SI"/>
        </w:rPr>
        <w:t xml:space="preserve"> za potrebe poslovodstva</w:t>
      </w:r>
      <w:r w:rsidR="000B18FA">
        <w:rPr>
          <w:rFonts w:ascii="Segoe UI" w:hAnsi="Segoe UI" w:cs="Segoe UI"/>
          <w:lang w:val="sl-SI"/>
        </w:rPr>
        <w:t>;</w:t>
      </w:r>
      <w:r w:rsidRPr="007B3882">
        <w:rPr>
          <w:rFonts w:ascii="Segoe UI" w:hAnsi="Segoe UI" w:cs="Segoe UI"/>
          <w:lang w:val="sl-SI"/>
        </w:rPr>
        <w:t xml:space="preserve"> </w:t>
      </w:r>
      <w:r w:rsidR="000B18FA">
        <w:rPr>
          <w:rFonts w:ascii="Segoe UI" w:hAnsi="Segoe UI" w:cs="Segoe UI"/>
          <w:lang w:val="sl-SI"/>
        </w:rPr>
        <w:t>2 osebi -</w:t>
      </w:r>
      <w:r w:rsidRPr="007B3882">
        <w:rPr>
          <w:rFonts w:ascii="Segoe UI" w:hAnsi="Segoe UI" w:cs="Segoe UI"/>
          <w:lang w:val="sl-SI"/>
        </w:rPr>
        <w:t xml:space="preserve"> 8-urni delovnik (pon. – pet.),</w:t>
      </w:r>
    </w:p>
    <w:p w14:paraId="2E087CD0" w14:textId="77777777" w:rsidR="00B52F85" w:rsidRPr="007B3882" w:rsidRDefault="00B52F85" w:rsidP="002B5672">
      <w:pPr>
        <w:pStyle w:val="Brezrazmikov"/>
        <w:numPr>
          <w:ilvl w:val="0"/>
          <w:numId w:val="32"/>
        </w:numPr>
        <w:jc w:val="both"/>
        <w:rPr>
          <w:rFonts w:ascii="Segoe UI" w:hAnsi="Segoe UI" w:cs="Segoe UI"/>
          <w:lang w:val="sl-SI"/>
        </w:rPr>
      </w:pPr>
      <w:r w:rsidRPr="007B3882">
        <w:rPr>
          <w:rFonts w:ascii="Segoe UI" w:hAnsi="Segoe UI" w:cs="Segoe UI"/>
          <w:lang w:val="sl-SI"/>
        </w:rPr>
        <w:t>generalno čiščenje vključuje tudi temeljito (obojestransko) čiščenje steklenih nadstreškov na dvorišču (steklo ni pohodno) in pripadajočih žlebov,</w:t>
      </w:r>
    </w:p>
    <w:p w14:paraId="16A8FDFF" w14:textId="77777777" w:rsidR="00B52F85" w:rsidRPr="007B3882" w:rsidRDefault="00B52F85" w:rsidP="002B5672">
      <w:pPr>
        <w:pStyle w:val="Brezrazmikov"/>
        <w:numPr>
          <w:ilvl w:val="0"/>
          <w:numId w:val="32"/>
        </w:numPr>
        <w:jc w:val="both"/>
        <w:rPr>
          <w:rFonts w:ascii="Segoe UI" w:hAnsi="Segoe UI" w:cs="Segoe UI"/>
          <w:lang w:val="sl-SI"/>
        </w:rPr>
      </w:pPr>
      <w:r w:rsidRPr="007B3882">
        <w:rPr>
          <w:rFonts w:ascii="Segoe UI" w:hAnsi="Segoe UI" w:cs="Segoe UI"/>
          <w:lang w:val="sl-SI"/>
        </w:rPr>
        <w:t>vsaj 1x mesečno čiščenje okenskih polic (dvorišče in ulica) in odstranjevanje pajčevin (dvorišče),</w:t>
      </w:r>
    </w:p>
    <w:p w14:paraId="6C24EF95" w14:textId="77777777" w:rsidR="00B52F85" w:rsidRPr="007B3882" w:rsidRDefault="00B52F85" w:rsidP="002B5672">
      <w:pPr>
        <w:pStyle w:val="Brezrazmikov"/>
        <w:numPr>
          <w:ilvl w:val="0"/>
          <w:numId w:val="32"/>
        </w:numPr>
        <w:jc w:val="both"/>
        <w:rPr>
          <w:rFonts w:ascii="Segoe UI" w:hAnsi="Segoe UI" w:cs="Segoe UI"/>
          <w:lang w:val="sl-SI"/>
        </w:rPr>
      </w:pPr>
      <w:r w:rsidRPr="007B3882">
        <w:rPr>
          <w:rFonts w:ascii="Segoe UI" w:hAnsi="Segoe UI" w:cs="Segoe UI"/>
          <w:lang w:val="sl-SI"/>
        </w:rPr>
        <w:t>dnevno praznjenje košev za ločevanje odpadkov na hodnikih (cca. 20),</w:t>
      </w:r>
    </w:p>
    <w:p w14:paraId="60082010" w14:textId="2EB3DE48" w:rsidR="00B52F85" w:rsidRPr="007B3882" w:rsidRDefault="000B18FA" w:rsidP="002B5672">
      <w:pPr>
        <w:pStyle w:val="Brezrazmikov"/>
        <w:numPr>
          <w:ilvl w:val="0"/>
          <w:numId w:val="32"/>
        </w:numPr>
        <w:jc w:val="both"/>
        <w:rPr>
          <w:rFonts w:ascii="Segoe UI" w:hAnsi="Segoe UI" w:cs="Segoe UI"/>
          <w:lang w:val="sl-SI"/>
        </w:rPr>
      </w:pPr>
      <w:r>
        <w:rPr>
          <w:rFonts w:ascii="Segoe UI" w:hAnsi="Segoe UI" w:cs="Segoe UI"/>
          <w:lang w:val="sl-SI"/>
        </w:rPr>
        <w:t>poleg ted</w:t>
      </w:r>
      <w:r w:rsidR="00B52F85" w:rsidRPr="007B3882">
        <w:rPr>
          <w:rFonts w:ascii="Segoe UI" w:hAnsi="Segoe UI" w:cs="Segoe UI"/>
          <w:lang w:val="sl-SI"/>
        </w:rPr>
        <w:t>ensk</w:t>
      </w:r>
      <w:r>
        <w:rPr>
          <w:rFonts w:ascii="Segoe UI" w:hAnsi="Segoe UI" w:cs="Segoe UI"/>
          <w:lang w:val="sl-SI"/>
        </w:rPr>
        <w:t xml:space="preserve">ega čiščenja stopnišč je potreben </w:t>
      </w:r>
      <w:r w:rsidR="00B52F85" w:rsidRPr="007B3882">
        <w:rPr>
          <w:rFonts w:ascii="Segoe UI" w:hAnsi="Segoe UI" w:cs="Segoe UI"/>
          <w:lang w:val="sl-SI"/>
        </w:rPr>
        <w:t>dnevn</w:t>
      </w:r>
      <w:r>
        <w:rPr>
          <w:rFonts w:ascii="Segoe UI" w:hAnsi="Segoe UI" w:cs="Segoe UI"/>
          <w:lang w:val="sl-SI"/>
        </w:rPr>
        <w:t>i</w:t>
      </w:r>
      <w:r w:rsidR="00B52F85" w:rsidRPr="007B3882">
        <w:rPr>
          <w:rFonts w:ascii="Segoe UI" w:hAnsi="Segoe UI" w:cs="Segoe UI"/>
          <w:lang w:val="sl-SI"/>
        </w:rPr>
        <w:t xml:space="preserve"> obhod stopnišč in čiščenje po potrebi.</w:t>
      </w:r>
    </w:p>
    <w:p w14:paraId="49F662C2" w14:textId="77777777" w:rsidR="002439E4" w:rsidRDefault="002439E4" w:rsidP="00B56E95">
      <w:pPr>
        <w:pStyle w:val="Brezrazmikov"/>
        <w:jc w:val="both"/>
        <w:rPr>
          <w:rFonts w:ascii="Segoe UI" w:hAnsi="Segoe UI" w:cs="Segoe UI"/>
          <w:b/>
          <w:bCs/>
          <w:lang w:val="sl-SI"/>
        </w:rPr>
      </w:pPr>
    </w:p>
    <w:p w14:paraId="32C2E63F" w14:textId="4899A908" w:rsidR="00B52F85" w:rsidRPr="000B18FA" w:rsidRDefault="00081B89" w:rsidP="00B56E95">
      <w:pPr>
        <w:pStyle w:val="Brezrazmikov"/>
        <w:jc w:val="both"/>
        <w:rPr>
          <w:rFonts w:ascii="Segoe UI" w:hAnsi="Segoe UI" w:cs="Segoe UI"/>
          <w:b/>
          <w:bCs/>
          <w:lang w:val="sl-SI"/>
        </w:rPr>
      </w:pPr>
      <w:r w:rsidRPr="000B18FA">
        <w:rPr>
          <w:rFonts w:ascii="Segoe UI" w:hAnsi="Segoe UI" w:cs="Segoe UI"/>
          <w:b/>
          <w:bCs/>
          <w:lang w:val="sl-SI"/>
        </w:rPr>
        <w:t xml:space="preserve">5.2 </w:t>
      </w:r>
      <w:r w:rsidR="00B52F85" w:rsidRPr="000B18FA">
        <w:rPr>
          <w:rFonts w:ascii="Segoe UI" w:hAnsi="Segoe UI" w:cs="Segoe UI"/>
          <w:b/>
          <w:bCs/>
          <w:lang w:val="sl-SI"/>
        </w:rPr>
        <w:t>PROSTORI PE PLC LJUBLJANA</w:t>
      </w:r>
    </w:p>
    <w:p w14:paraId="7A07CFF5" w14:textId="77777777" w:rsidR="00B52F85" w:rsidRPr="007B3882" w:rsidRDefault="00B52F85" w:rsidP="00F30B6A">
      <w:pPr>
        <w:pStyle w:val="Brezrazmikov"/>
        <w:numPr>
          <w:ilvl w:val="0"/>
          <w:numId w:val="19"/>
        </w:numPr>
        <w:jc w:val="both"/>
        <w:rPr>
          <w:rFonts w:ascii="Segoe UI" w:hAnsi="Segoe UI" w:cs="Segoe UI"/>
          <w:lang w:val="sl-SI"/>
        </w:rPr>
      </w:pPr>
      <w:r w:rsidRPr="007B3882">
        <w:rPr>
          <w:rFonts w:ascii="Segoe UI" w:hAnsi="Segoe UI" w:cs="Segoe UI"/>
          <w:lang w:val="sl-SI"/>
        </w:rPr>
        <w:t>obvezna dnevna prisotnost na lokaciji vsaj 9 čistilcev + 1 kontrolor, vsi 8-urni delovnik (pon. - pet.),</w:t>
      </w:r>
    </w:p>
    <w:p w14:paraId="18C1D860" w14:textId="77777777" w:rsidR="00B52F85" w:rsidRPr="007B3882" w:rsidRDefault="00B52F85" w:rsidP="00F30B6A">
      <w:pPr>
        <w:pStyle w:val="Brezrazmikov"/>
        <w:numPr>
          <w:ilvl w:val="0"/>
          <w:numId w:val="19"/>
        </w:numPr>
        <w:jc w:val="both"/>
        <w:rPr>
          <w:rFonts w:ascii="Segoe UI" w:hAnsi="Segoe UI" w:cs="Segoe UI"/>
          <w:lang w:val="sl-SI"/>
        </w:rPr>
      </w:pPr>
      <w:r w:rsidRPr="007B3882">
        <w:rPr>
          <w:rFonts w:ascii="Segoe UI" w:hAnsi="Segoe UI" w:cs="Segoe UI"/>
          <w:lang w:val="sl-SI"/>
        </w:rPr>
        <w:t>popoldanska prisotnost vsaj enega čistilca z 8-urnim delovnikom (od 14. do 22. ure),</w:t>
      </w:r>
    </w:p>
    <w:p w14:paraId="5F96A3C7" w14:textId="77777777" w:rsidR="00B52F85" w:rsidRPr="007B3882" w:rsidRDefault="00B52F85" w:rsidP="00F30B6A">
      <w:pPr>
        <w:pStyle w:val="Brezrazmikov"/>
        <w:numPr>
          <w:ilvl w:val="0"/>
          <w:numId w:val="19"/>
        </w:numPr>
        <w:jc w:val="both"/>
        <w:rPr>
          <w:rFonts w:ascii="Segoe UI" w:hAnsi="Segoe UI" w:cs="Segoe UI"/>
          <w:lang w:val="sl-SI"/>
        </w:rPr>
      </w:pPr>
      <w:r w:rsidRPr="007B3882">
        <w:rPr>
          <w:rFonts w:ascii="Segoe UI" w:hAnsi="Segoe UI" w:cs="Segoe UI"/>
          <w:lang w:val="sl-SI"/>
        </w:rPr>
        <w:t>sobotna prisotnost vsaj enega čistilca (od 6. do 14. ure),</w:t>
      </w:r>
    </w:p>
    <w:p w14:paraId="3115FF62" w14:textId="77777777" w:rsidR="00B52F85" w:rsidRPr="007B3882" w:rsidRDefault="00B52F85" w:rsidP="00F30B6A">
      <w:pPr>
        <w:pStyle w:val="Brezrazmikov"/>
        <w:numPr>
          <w:ilvl w:val="0"/>
          <w:numId w:val="19"/>
        </w:numPr>
        <w:jc w:val="both"/>
        <w:rPr>
          <w:rFonts w:ascii="Segoe UI" w:hAnsi="Segoe UI" w:cs="Segoe UI"/>
          <w:lang w:val="sl-SI"/>
        </w:rPr>
      </w:pPr>
      <w:r w:rsidRPr="007B3882">
        <w:rPr>
          <w:rFonts w:ascii="Segoe UI" w:hAnsi="Segoe UI" w:cs="Segoe UI"/>
          <w:lang w:val="sl-SI"/>
        </w:rPr>
        <w:t>obvezno zagotavljanje nadomeščanja ob odsotnostih rednih čistilcev,</w:t>
      </w:r>
    </w:p>
    <w:p w14:paraId="33F31045" w14:textId="77777777" w:rsidR="00B52F85" w:rsidRPr="007B3882" w:rsidRDefault="00B52F85" w:rsidP="00F30B6A">
      <w:pPr>
        <w:pStyle w:val="Brezrazmikov"/>
        <w:numPr>
          <w:ilvl w:val="0"/>
          <w:numId w:val="19"/>
        </w:numPr>
        <w:jc w:val="both"/>
        <w:rPr>
          <w:rFonts w:ascii="Segoe UI" w:hAnsi="Segoe UI" w:cs="Segoe UI"/>
          <w:lang w:val="sl-SI"/>
        </w:rPr>
      </w:pPr>
      <w:r w:rsidRPr="007B3882">
        <w:rPr>
          <w:rFonts w:ascii="Segoe UI" w:hAnsi="Segoe UI" w:cs="Segoe UI"/>
          <w:lang w:val="sl-SI"/>
        </w:rPr>
        <w:t>strojno mokro čiščenje talnih površin, vsaj 2 velika čistilna stroja (priporočljivo 3), 1x dnevno oz. 5 x tedensko - strojno mokro čiščenje tal (pod drčami z vodnim sesalcem), razdeljeno v 3 sklope.</w:t>
      </w:r>
    </w:p>
    <w:p w14:paraId="3799005E" w14:textId="6C813DC8" w:rsidR="00AF5B41" w:rsidRPr="007B3882" w:rsidRDefault="00AF5B41" w:rsidP="00AF5B41">
      <w:pPr>
        <w:pStyle w:val="Odstavekseznama"/>
        <w:numPr>
          <w:ilvl w:val="0"/>
          <w:numId w:val="19"/>
        </w:numPr>
        <w:tabs>
          <w:tab w:val="left" w:pos="8160"/>
        </w:tabs>
        <w:spacing w:after="0" w:line="240" w:lineRule="auto"/>
        <w:jc w:val="both"/>
        <w:rPr>
          <w:rFonts w:ascii="Segoe UI" w:hAnsi="Segoe UI" w:cs="Segoe UI"/>
        </w:rPr>
      </w:pPr>
      <w:r w:rsidRPr="007B3882">
        <w:rPr>
          <w:rFonts w:ascii="Segoe UI" w:hAnsi="Segoe UI" w:cs="Segoe UI"/>
        </w:rPr>
        <w:t xml:space="preserve">Objekt Mitoza (7650 m2) – dnevna prisotnost vsaj 2 čistilcev + </w:t>
      </w:r>
      <w:proofErr w:type="spellStart"/>
      <w:r w:rsidRPr="007B3882">
        <w:rPr>
          <w:rFonts w:ascii="Segoe UI" w:hAnsi="Segoe UI" w:cs="Segoe UI"/>
        </w:rPr>
        <w:t>pometalni</w:t>
      </w:r>
      <w:proofErr w:type="spellEnd"/>
      <w:r w:rsidRPr="007B3882">
        <w:rPr>
          <w:rFonts w:ascii="Segoe UI" w:hAnsi="Segoe UI" w:cs="Segoe UI"/>
        </w:rPr>
        <w:t xml:space="preserve"> stroj in stroj za mokro čiščenje tal.</w:t>
      </w:r>
    </w:p>
    <w:p w14:paraId="62345127" w14:textId="77777777" w:rsidR="00AF5B41" w:rsidRPr="007B3882" w:rsidRDefault="00AF5B41" w:rsidP="00B56E95">
      <w:pPr>
        <w:pStyle w:val="Brezrazmikov"/>
        <w:jc w:val="both"/>
        <w:rPr>
          <w:rFonts w:ascii="Segoe UI" w:hAnsi="Segoe UI" w:cs="Segoe UI"/>
          <w:b/>
          <w:bCs/>
          <w:u w:val="single"/>
          <w:lang w:val="sl-SI"/>
        </w:rPr>
      </w:pPr>
    </w:p>
    <w:p w14:paraId="0EC3ED5A" w14:textId="16735944" w:rsidR="00B52F85" w:rsidRPr="007B3882" w:rsidRDefault="00B52F85" w:rsidP="00B56E95">
      <w:pPr>
        <w:pStyle w:val="Brezrazmikov"/>
        <w:jc w:val="both"/>
        <w:rPr>
          <w:rFonts w:ascii="Segoe UI" w:hAnsi="Segoe UI" w:cs="Segoe UI"/>
          <w:b/>
          <w:bCs/>
          <w:u w:val="single"/>
          <w:lang w:val="sl-SI"/>
        </w:rPr>
      </w:pPr>
      <w:r w:rsidRPr="007B3882">
        <w:rPr>
          <w:rFonts w:ascii="Segoe UI" w:hAnsi="Segoe UI" w:cs="Segoe UI"/>
          <w:b/>
          <w:bCs/>
          <w:u w:val="single"/>
          <w:lang w:val="sl-SI"/>
        </w:rPr>
        <w:t>Popoldansko čiščenje:</w:t>
      </w:r>
    </w:p>
    <w:p w14:paraId="0D7557B6" w14:textId="77777777" w:rsidR="00B52F85" w:rsidRPr="007B3882" w:rsidRDefault="00B52F85" w:rsidP="00F30B6A">
      <w:pPr>
        <w:pStyle w:val="Brezrazmikov"/>
        <w:numPr>
          <w:ilvl w:val="0"/>
          <w:numId w:val="18"/>
        </w:numPr>
        <w:jc w:val="both"/>
        <w:rPr>
          <w:rFonts w:ascii="Segoe UI" w:hAnsi="Segoe UI" w:cs="Segoe UI"/>
          <w:lang w:val="sl-SI"/>
        </w:rPr>
      </w:pPr>
      <w:r w:rsidRPr="007B3882">
        <w:rPr>
          <w:rFonts w:ascii="Segoe UI" w:hAnsi="Segoe UI" w:cs="Segoe UI"/>
          <w:lang w:val="sl-SI"/>
        </w:rPr>
        <w:t>praznjenje in čiščenje pepelnikov ter košev za smeti, transport in obvezno ločeno odlaganje odpadkov v smetnjake v skladu z navodili naročnika,</w:t>
      </w:r>
    </w:p>
    <w:p w14:paraId="69B29591" w14:textId="5BAD8026" w:rsidR="00B52F85" w:rsidRPr="007B3882" w:rsidRDefault="00AF5B41" w:rsidP="00F30B6A">
      <w:pPr>
        <w:pStyle w:val="Brezrazmikov"/>
        <w:numPr>
          <w:ilvl w:val="0"/>
          <w:numId w:val="18"/>
        </w:numPr>
        <w:jc w:val="both"/>
        <w:rPr>
          <w:rFonts w:ascii="Segoe UI" w:hAnsi="Segoe UI" w:cs="Segoe UI"/>
          <w:lang w:val="sl-SI"/>
        </w:rPr>
      </w:pPr>
      <w:r w:rsidRPr="007B3882">
        <w:rPr>
          <w:rFonts w:ascii="Segoe UI" w:hAnsi="Segoe UI" w:cs="Segoe UI"/>
          <w:lang w:val="sl-SI"/>
        </w:rPr>
        <w:t xml:space="preserve">čiščenje sanitarij in </w:t>
      </w:r>
      <w:r w:rsidR="00B52F85" w:rsidRPr="007B3882">
        <w:rPr>
          <w:rFonts w:ascii="Segoe UI" w:hAnsi="Segoe UI" w:cs="Segoe UI"/>
          <w:lang w:val="sl-SI"/>
        </w:rPr>
        <w:t>nameščanje potrošnega higienskega materiala (milo, toaletni papir in papirnate brisače),</w:t>
      </w:r>
    </w:p>
    <w:p w14:paraId="0320BB37" w14:textId="43B0B0F3" w:rsidR="00B52F85" w:rsidRPr="007B3882" w:rsidRDefault="00B52F85" w:rsidP="00F30B6A">
      <w:pPr>
        <w:pStyle w:val="Brezrazmikov"/>
        <w:numPr>
          <w:ilvl w:val="0"/>
          <w:numId w:val="18"/>
        </w:numPr>
        <w:jc w:val="both"/>
        <w:rPr>
          <w:rFonts w:ascii="Segoe UI" w:hAnsi="Segoe UI" w:cs="Segoe UI"/>
          <w:lang w:val="sl-SI"/>
        </w:rPr>
      </w:pPr>
      <w:r w:rsidRPr="007B3882">
        <w:rPr>
          <w:rFonts w:ascii="Segoe UI" w:hAnsi="Segoe UI" w:cs="Segoe UI"/>
          <w:lang w:val="sl-SI"/>
        </w:rPr>
        <w:t>transport in odlaganje kartonske in plastične embalaže v smetnjake za ločevanje odpadkov pred rampo za smetišče</w:t>
      </w:r>
      <w:r w:rsidR="00AF5B41" w:rsidRPr="007B3882">
        <w:rPr>
          <w:rFonts w:ascii="Segoe UI" w:hAnsi="Segoe UI" w:cs="Segoe UI"/>
          <w:lang w:val="sl-SI"/>
        </w:rPr>
        <w:t>.</w:t>
      </w:r>
    </w:p>
    <w:p w14:paraId="6662C500" w14:textId="77777777" w:rsidR="00AF5B41" w:rsidRPr="007B3882" w:rsidRDefault="00AF5B41" w:rsidP="00B56E95">
      <w:pPr>
        <w:pStyle w:val="Brezrazmikov"/>
        <w:jc w:val="both"/>
        <w:rPr>
          <w:rFonts w:ascii="Segoe UI" w:hAnsi="Segoe UI" w:cs="Segoe UI"/>
          <w:b/>
          <w:bCs/>
          <w:u w:val="single"/>
          <w:lang w:val="sl-SI"/>
        </w:rPr>
      </w:pPr>
    </w:p>
    <w:p w14:paraId="19BAD0CD" w14:textId="0C1A4201" w:rsidR="00B52F85" w:rsidRPr="007B3882" w:rsidRDefault="00B52F85" w:rsidP="00B56E95">
      <w:pPr>
        <w:pStyle w:val="Brezrazmikov"/>
        <w:jc w:val="both"/>
        <w:rPr>
          <w:rFonts w:ascii="Segoe UI" w:hAnsi="Segoe UI" w:cs="Segoe UI"/>
          <w:b/>
          <w:bCs/>
          <w:u w:val="single"/>
          <w:lang w:val="sl-SI"/>
        </w:rPr>
      </w:pPr>
      <w:r w:rsidRPr="007B3882">
        <w:rPr>
          <w:rFonts w:ascii="Segoe UI" w:hAnsi="Segoe UI" w:cs="Segoe UI"/>
          <w:b/>
          <w:bCs/>
          <w:u w:val="single"/>
          <w:lang w:val="sl-SI"/>
        </w:rPr>
        <w:t>Sobotno delo:</w:t>
      </w:r>
    </w:p>
    <w:p w14:paraId="2EE8F535" w14:textId="77777777" w:rsidR="00B52F85" w:rsidRPr="007B3882" w:rsidRDefault="00B52F85" w:rsidP="00E152A1">
      <w:pPr>
        <w:pStyle w:val="Brezrazmikov"/>
        <w:numPr>
          <w:ilvl w:val="0"/>
          <w:numId w:val="20"/>
        </w:numPr>
        <w:jc w:val="both"/>
        <w:rPr>
          <w:rFonts w:ascii="Segoe UI" w:hAnsi="Segoe UI" w:cs="Segoe UI"/>
          <w:lang w:val="sl-SI"/>
        </w:rPr>
      </w:pPr>
      <w:r w:rsidRPr="007B3882">
        <w:rPr>
          <w:rFonts w:ascii="Segoe UI" w:hAnsi="Segoe UI" w:cs="Segoe UI"/>
          <w:lang w:val="sl-SI"/>
        </w:rPr>
        <w:t>praznjenje in čiščenje pepelnikov ter košev za smeti na delujočih oddelkih,</w:t>
      </w:r>
    </w:p>
    <w:p w14:paraId="3A13CD98" w14:textId="7DF5045D" w:rsidR="00B52F85" w:rsidRPr="007B3882" w:rsidRDefault="00AF5B41" w:rsidP="00E152A1">
      <w:pPr>
        <w:pStyle w:val="Brezrazmikov"/>
        <w:numPr>
          <w:ilvl w:val="0"/>
          <w:numId w:val="20"/>
        </w:numPr>
        <w:jc w:val="both"/>
        <w:rPr>
          <w:rFonts w:ascii="Segoe UI" w:hAnsi="Segoe UI" w:cs="Segoe UI"/>
          <w:lang w:val="sl-SI"/>
        </w:rPr>
      </w:pPr>
      <w:r w:rsidRPr="007B3882">
        <w:rPr>
          <w:rFonts w:ascii="Segoe UI" w:hAnsi="Segoe UI" w:cs="Segoe UI"/>
          <w:lang w:val="sl-SI"/>
        </w:rPr>
        <w:t xml:space="preserve">čiščenje sanitarij in </w:t>
      </w:r>
      <w:r w:rsidR="00B52F85" w:rsidRPr="007B3882">
        <w:rPr>
          <w:rFonts w:ascii="Segoe UI" w:hAnsi="Segoe UI" w:cs="Segoe UI"/>
          <w:lang w:val="sl-SI"/>
        </w:rPr>
        <w:t>nameščanje potrošnega higienskega materiala v vseh sanitarijah (milo, toaletni papir in papirnate brisače),</w:t>
      </w:r>
    </w:p>
    <w:p w14:paraId="24C303CE" w14:textId="77777777" w:rsidR="00B52F85" w:rsidRPr="007B3882" w:rsidRDefault="00B52F85" w:rsidP="00E152A1">
      <w:pPr>
        <w:pStyle w:val="Brezrazmikov"/>
        <w:numPr>
          <w:ilvl w:val="0"/>
          <w:numId w:val="20"/>
        </w:numPr>
        <w:jc w:val="both"/>
        <w:rPr>
          <w:rFonts w:ascii="Segoe UI" w:hAnsi="Segoe UI" w:cs="Segoe UI"/>
          <w:lang w:val="sl-SI"/>
        </w:rPr>
      </w:pPr>
      <w:r w:rsidRPr="007B3882">
        <w:rPr>
          <w:rFonts w:ascii="Segoe UI" w:hAnsi="Segoe UI" w:cs="Segoe UI"/>
          <w:lang w:val="sl-SI"/>
        </w:rPr>
        <w:t>čiščenje vseh površin na recepciji,</w:t>
      </w:r>
    </w:p>
    <w:p w14:paraId="6875C987" w14:textId="77777777" w:rsidR="00B52F85" w:rsidRPr="007B3882" w:rsidRDefault="00B52F85" w:rsidP="00E152A1">
      <w:pPr>
        <w:pStyle w:val="Brezrazmikov"/>
        <w:numPr>
          <w:ilvl w:val="0"/>
          <w:numId w:val="20"/>
        </w:numPr>
        <w:jc w:val="both"/>
        <w:rPr>
          <w:rFonts w:ascii="Segoe UI" w:hAnsi="Segoe UI" w:cs="Segoe UI"/>
          <w:lang w:val="sl-SI"/>
        </w:rPr>
      </w:pPr>
      <w:r w:rsidRPr="007B3882">
        <w:rPr>
          <w:rFonts w:ascii="Segoe UI" w:hAnsi="Segoe UI" w:cs="Segoe UI"/>
          <w:lang w:val="sl-SI"/>
        </w:rPr>
        <w:t>ostala čiščenja po potrebah naročnika (predhodna dodatna naročila).</w:t>
      </w:r>
    </w:p>
    <w:p w14:paraId="25C5B555" w14:textId="77777777" w:rsidR="00AF5B41" w:rsidRPr="007B3882" w:rsidRDefault="00AF5B41" w:rsidP="00B56E95">
      <w:pPr>
        <w:pStyle w:val="Brezrazmikov"/>
        <w:jc w:val="both"/>
        <w:rPr>
          <w:rFonts w:ascii="Segoe UI" w:hAnsi="Segoe UI" w:cs="Segoe UI"/>
          <w:b/>
          <w:bCs/>
          <w:u w:val="single"/>
          <w:lang w:val="sl-SI"/>
        </w:rPr>
      </w:pPr>
    </w:p>
    <w:p w14:paraId="09C13C21" w14:textId="762C8A61" w:rsidR="00B52F85" w:rsidRPr="007B3882" w:rsidRDefault="00B52F85" w:rsidP="00B56E95">
      <w:pPr>
        <w:pStyle w:val="Brezrazmikov"/>
        <w:jc w:val="both"/>
        <w:rPr>
          <w:rFonts w:ascii="Segoe UI" w:hAnsi="Segoe UI" w:cs="Segoe UI"/>
          <w:b/>
          <w:bCs/>
          <w:u w:val="single"/>
          <w:lang w:val="sl-SI"/>
        </w:rPr>
      </w:pPr>
      <w:r w:rsidRPr="007B3882">
        <w:rPr>
          <w:rFonts w:ascii="Segoe UI" w:hAnsi="Segoe UI" w:cs="Segoe UI"/>
          <w:b/>
          <w:bCs/>
          <w:u w:val="single"/>
          <w:lang w:val="sl-SI"/>
        </w:rPr>
        <w:t>Čiščenje okolice:</w:t>
      </w:r>
    </w:p>
    <w:p w14:paraId="552C69AC" w14:textId="3F1C270F" w:rsidR="00B52F85" w:rsidRPr="007B3882" w:rsidRDefault="001650E6" w:rsidP="001650E6">
      <w:pPr>
        <w:pStyle w:val="Brezrazmikov"/>
        <w:numPr>
          <w:ilvl w:val="0"/>
          <w:numId w:val="22"/>
        </w:numPr>
        <w:jc w:val="both"/>
        <w:rPr>
          <w:rFonts w:ascii="Segoe UI" w:hAnsi="Segoe UI" w:cs="Segoe UI"/>
          <w:lang w:val="sl-SI"/>
        </w:rPr>
      </w:pPr>
      <w:r w:rsidRPr="007B3882">
        <w:rPr>
          <w:rFonts w:ascii="Segoe UI" w:hAnsi="Segoe UI" w:cs="Segoe UI"/>
          <w:lang w:val="sl-SI"/>
        </w:rPr>
        <w:t>1</w:t>
      </w:r>
      <w:r w:rsidR="007B3882">
        <w:rPr>
          <w:rFonts w:ascii="Segoe UI" w:hAnsi="Segoe UI" w:cs="Segoe UI"/>
          <w:lang w:val="sl-SI"/>
        </w:rPr>
        <w:t xml:space="preserve"> </w:t>
      </w:r>
      <w:r w:rsidRPr="007B3882">
        <w:rPr>
          <w:rFonts w:ascii="Segoe UI" w:hAnsi="Segoe UI" w:cs="Segoe UI"/>
          <w:lang w:val="sl-SI"/>
        </w:rPr>
        <w:t>x</w:t>
      </w:r>
      <w:r w:rsidR="007B3882">
        <w:rPr>
          <w:rFonts w:ascii="Segoe UI" w:hAnsi="Segoe UI" w:cs="Segoe UI"/>
          <w:lang w:val="sl-SI"/>
        </w:rPr>
        <w:t xml:space="preserve"> </w:t>
      </w:r>
      <w:r w:rsidRPr="007B3882">
        <w:rPr>
          <w:rFonts w:ascii="Segoe UI" w:hAnsi="Segoe UI" w:cs="Segoe UI"/>
          <w:lang w:val="sl-SI"/>
        </w:rPr>
        <w:t xml:space="preserve">mesečno </w:t>
      </w:r>
      <w:r w:rsidR="00B52F85" w:rsidRPr="007B3882">
        <w:rPr>
          <w:rFonts w:ascii="Segoe UI" w:hAnsi="Segoe UI" w:cs="Segoe UI"/>
          <w:lang w:val="sl-SI"/>
        </w:rPr>
        <w:t>strojno pometanje in pobiranje smeti v celotni okolici stavbe PLC LJ (do žičnate ograje), praznjenje in čiščenje pepelnikov ter košev za smeti,</w:t>
      </w:r>
    </w:p>
    <w:p w14:paraId="23DEC15B" w14:textId="766DF7EE" w:rsidR="00B52F85" w:rsidRPr="007B3882" w:rsidRDefault="00B52F85" w:rsidP="007B3882">
      <w:pPr>
        <w:pStyle w:val="Odstavekseznama"/>
        <w:numPr>
          <w:ilvl w:val="0"/>
          <w:numId w:val="22"/>
        </w:numPr>
        <w:spacing w:after="0" w:line="240" w:lineRule="auto"/>
        <w:jc w:val="both"/>
        <w:rPr>
          <w:rFonts w:cs="Segoe UI"/>
        </w:rPr>
      </w:pPr>
      <w:r w:rsidRPr="007B3882">
        <w:rPr>
          <w:rFonts w:ascii="Segoe UI" w:hAnsi="Segoe UI" w:cs="Segoe UI"/>
        </w:rPr>
        <w:lastRenderedPageBreak/>
        <w:t>3 x tedensko izpraznjevanje košev za odpadke na parkirišču za uslužbence</w:t>
      </w:r>
      <w:r w:rsidR="007B3882" w:rsidRPr="007B3882">
        <w:rPr>
          <w:rFonts w:ascii="Segoe UI" w:hAnsi="Segoe UI" w:cs="Segoe UI"/>
        </w:rPr>
        <w:t xml:space="preserve"> in pobiranje smeti v celotni okolici stavbe PLC LJ (do žičnate ograje), praznjenje in čiščenje pepelnikov ter košev za smeti.</w:t>
      </w:r>
    </w:p>
    <w:p w14:paraId="683B0F08" w14:textId="77777777" w:rsidR="00AF5B41" w:rsidRPr="007B3882" w:rsidRDefault="00AF5B41" w:rsidP="00B56E95">
      <w:pPr>
        <w:pStyle w:val="Brezrazmikov"/>
        <w:jc w:val="both"/>
        <w:rPr>
          <w:rFonts w:ascii="Segoe UI" w:hAnsi="Segoe UI" w:cs="Segoe UI"/>
          <w:b/>
          <w:bCs/>
          <w:u w:val="single"/>
          <w:lang w:val="sl-SI"/>
        </w:rPr>
      </w:pPr>
    </w:p>
    <w:p w14:paraId="4BCC24B5" w14:textId="77777777" w:rsidR="002439E4" w:rsidRDefault="002439E4" w:rsidP="00B56E95">
      <w:pPr>
        <w:pStyle w:val="Brezrazmikov"/>
        <w:jc w:val="both"/>
        <w:rPr>
          <w:rFonts w:ascii="Segoe UI" w:hAnsi="Segoe UI" w:cs="Segoe UI"/>
          <w:b/>
          <w:bCs/>
          <w:u w:val="single"/>
          <w:lang w:val="sl-SI"/>
        </w:rPr>
      </w:pPr>
    </w:p>
    <w:p w14:paraId="33AC79AE" w14:textId="0C3797ED" w:rsidR="00B52F85" w:rsidRPr="007B3882" w:rsidRDefault="00B52F85" w:rsidP="00B56E95">
      <w:pPr>
        <w:pStyle w:val="Brezrazmikov"/>
        <w:jc w:val="both"/>
        <w:rPr>
          <w:rFonts w:ascii="Segoe UI" w:hAnsi="Segoe UI" w:cs="Segoe UI"/>
          <w:b/>
          <w:bCs/>
          <w:u w:val="single"/>
          <w:lang w:val="sl-SI"/>
        </w:rPr>
      </w:pPr>
      <w:r w:rsidRPr="007B3882">
        <w:rPr>
          <w:rFonts w:ascii="Segoe UI" w:hAnsi="Segoe UI" w:cs="Segoe UI"/>
          <w:b/>
          <w:bCs/>
          <w:u w:val="single"/>
          <w:lang w:val="sl-SI"/>
        </w:rPr>
        <w:t>Generalno čiščenje:</w:t>
      </w:r>
    </w:p>
    <w:p w14:paraId="7AC4D5D5" w14:textId="10893315" w:rsidR="00B52F85" w:rsidRPr="007B3882" w:rsidRDefault="00B52F85" w:rsidP="002B5672">
      <w:pPr>
        <w:pStyle w:val="Brezrazmikov"/>
        <w:numPr>
          <w:ilvl w:val="0"/>
          <w:numId w:val="23"/>
        </w:numPr>
        <w:jc w:val="both"/>
        <w:rPr>
          <w:rFonts w:ascii="Segoe UI" w:hAnsi="Segoe UI" w:cs="Segoe UI"/>
          <w:lang w:val="sl-SI"/>
        </w:rPr>
      </w:pPr>
      <w:r w:rsidRPr="007B3882">
        <w:rPr>
          <w:rFonts w:ascii="Segoe UI" w:hAnsi="Segoe UI" w:cs="Segoe UI"/>
          <w:lang w:val="sl-SI"/>
        </w:rPr>
        <w:t>priporočena izvedba z zaposlenimi, ki izvajajo redno storitev čiščenja na objektu in se po predhodnem dogovoru</w:t>
      </w:r>
      <w:r w:rsidR="007B3882">
        <w:rPr>
          <w:rFonts w:ascii="Segoe UI" w:hAnsi="Segoe UI" w:cs="Segoe UI"/>
          <w:lang w:val="sl-SI"/>
        </w:rPr>
        <w:t xml:space="preserve"> lahko</w:t>
      </w:r>
      <w:r w:rsidRPr="007B3882">
        <w:rPr>
          <w:rFonts w:ascii="Segoe UI" w:hAnsi="Segoe UI" w:cs="Segoe UI"/>
          <w:lang w:val="sl-SI"/>
        </w:rPr>
        <w:t xml:space="preserve"> izvaja daljše časovno obdobje. Večja skupina izvajalcev za generalno čiščenje je lahko prisotna samo občasno po predhodnem dogovoru, da ne moti delovnih procesov in organizacije dela. Izvajalec čiščenja mora kontaktni osebi naročnika redno poročati o napredku generalnega čiščenja in mu v podpis predložiti potrdila o izvedbah na posameznih delih objekta. Ob vsakoletnem pričetku generalnega čiščenja (v začetku leta) mora izvajalec kontaktni osebi naročnika predati načrt izvedbe generalnega čiščenja in ga izvajati v skladu s potrjenim načrtom. Generalno čiščenje se izvede ob sobotah ali nedeljah.</w:t>
      </w:r>
    </w:p>
    <w:p w14:paraId="6C4C5379" w14:textId="77777777" w:rsidR="00B52F85" w:rsidRPr="007B3882" w:rsidRDefault="00B52F85" w:rsidP="002B5672">
      <w:pPr>
        <w:pStyle w:val="Brezrazmikov"/>
        <w:numPr>
          <w:ilvl w:val="0"/>
          <w:numId w:val="23"/>
        </w:numPr>
        <w:jc w:val="both"/>
        <w:rPr>
          <w:rFonts w:ascii="Segoe UI" w:hAnsi="Segoe UI" w:cs="Segoe UI"/>
          <w:lang w:val="sl-SI"/>
        </w:rPr>
      </w:pPr>
      <w:r w:rsidRPr="007B3882">
        <w:rPr>
          <w:rFonts w:ascii="Segoe UI" w:hAnsi="Segoe UI" w:cs="Segoe UI"/>
          <w:lang w:val="sl-SI"/>
        </w:rPr>
        <w:t>vključuje tudi zunanje čiščenje šotora, čiščenje dela fasade (pločevina) in čiščenje dela fasade (steklo).</w:t>
      </w:r>
    </w:p>
    <w:p w14:paraId="0B2994FE" w14:textId="77777777" w:rsidR="006A27AE" w:rsidRPr="007B3882" w:rsidRDefault="006A27AE" w:rsidP="00B56E95">
      <w:pPr>
        <w:pStyle w:val="Brezrazmikov"/>
        <w:jc w:val="both"/>
        <w:rPr>
          <w:rFonts w:ascii="Segoe UI" w:hAnsi="Segoe UI" w:cs="Segoe UI"/>
          <w:lang w:val="sl-SI"/>
        </w:rPr>
      </w:pPr>
    </w:p>
    <w:p w14:paraId="472B35FA" w14:textId="7C3EAAC0" w:rsidR="00B52F85" w:rsidRPr="007B3882" w:rsidRDefault="00B52F85" w:rsidP="00B56E95">
      <w:pPr>
        <w:pStyle w:val="Brezrazmikov"/>
        <w:jc w:val="both"/>
        <w:rPr>
          <w:rFonts w:ascii="Segoe UI" w:hAnsi="Segoe UI" w:cs="Segoe UI"/>
          <w:b/>
          <w:bCs/>
          <w:u w:val="single"/>
          <w:lang w:val="sl-SI"/>
        </w:rPr>
      </w:pPr>
      <w:r w:rsidRPr="007B3882">
        <w:rPr>
          <w:rFonts w:ascii="Segoe UI" w:hAnsi="Segoe UI" w:cs="Segoe UI"/>
          <w:b/>
          <w:bCs/>
          <w:u w:val="single"/>
          <w:lang w:val="sl-SI"/>
        </w:rPr>
        <w:t>Koordinator čiščenja:</w:t>
      </w:r>
    </w:p>
    <w:p w14:paraId="5FC29CBF" w14:textId="77777777" w:rsidR="00B52F85" w:rsidRPr="007B3882" w:rsidRDefault="00B52F85" w:rsidP="002B5672">
      <w:pPr>
        <w:pStyle w:val="Brezrazmikov"/>
        <w:numPr>
          <w:ilvl w:val="0"/>
          <w:numId w:val="25"/>
        </w:numPr>
        <w:jc w:val="both"/>
        <w:rPr>
          <w:rFonts w:ascii="Segoe UI" w:hAnsi="Segoe UI" w:cs="Segoe UI"/>
          <w:lang w:val="sl-SI"/>
        </w:rPr>
      </w:pPr>
      <w:r w:rsidRPr="007B3882">
        <w:rPr>
          <w:rFonts w:ascii="Segoe UI" w:hAnsi="Segoe UI" w:cs="Segoe UI"/>
          <w:lang w:val="sl-SI"/>
        </w:rPr>
        <w:t>izvajalec čiščenja zagotavlja koordinatorja za vodenje čistilcev, ki ima obvezno dnevno prisotnost na lokaciji in vodi/organizira/načrtuje delo čistilcev, sprejema navodila od kontaktne osebe naročnika (vodja Vzdrževanja) ter se dogovarja o odvozih surovin in odpadkov z zunanjimi izvajalci.</w:t>
      </w:r>
    </w:p>
    <w:p w14:paraId="2A2C3F6A" w14:textId="77777777" w:rsidR="002B5672" w:rsidRPr="007B3882" w:rsidRDefault="002B5672" w:rsidP="00B56E95">
      <w:pPr>
        <w:pStyle w:val="Brezrazmikov"/>
        <w:jc w:val="both"/>
        <w:rPr>
          <w:rFonts w:ascii="Segoe UI" w:hAnsi="Segoe UI" w:cs="Segoe UI"/>
          <w:lang w:val="sl-SI"/>
        </w:rPr>
      </w:pPr>
    </w:p>
    <w:p w14:paraId="48043EED" w14:textId="77777777" w:rsidR="00B52F85" w:rsidRPr="007B3882" w:rsidRDefault="00B52F85" w:rsidP="00B56E95">
      <w:pPr>
        <w:pStyle w:val="Brezrazmikov"/>
        <w:jc w:val="both"/>
        <w:rPr>
          <w:rFonts w:ascii="Segoe UI" w:hAnsi="Segoe UI" w:cs="Segoe UI"/>
          <w:b/>
          <w:bCs/>
          <w:u w:val="single"/>
          <w:lang w:val="sl-SI"/>
        </w:rPr>
      </w:pPr>
      <w:r w:rsidRPr="007B3882">
        <w:rPr>
          <w:rFonts w:ascii="Segoe UI" w:hAnsi="Segoe UI" w:cs="Segoe UI"/>
          <w:b/>
          <w:bCs/>
          <w:u w:val="single"/>
          <w:lang w:val="sl-SI"/>
        </w:rPr>
        <w:t>Odlaganje kartonske in folijske embalaže:</w:t>
      </w:r>
    </w:p>
    <w:p w14:paraId="65EEE762" w14:textId="77777777" w:rsidR="00B52F85" w:rsidRPr="007B3882" w:rsidRDefault="00B52F85" w:rsidP="002B5672">
      <w:pPr>
        <w:pStyle w:val="Brezrazmikov"/>
        <w:numPr>
          <w:ilvl w:val="0"/>
          <w:numId w:val="24"/>
        </w:numPr>
        <w:jc w:val="both"/>
        <w:rPr>
          <w:rFonts w:ascii="Segoe UI" w:hAnsi="Segoe UI" w:cs="Segoe UI"/>
          <w:lang w:val="sl-SI"/>
        </w:rPr>
      </w:pPr>
      <w:r w:rsidRPr="007B3882">
        <w:rPr>
          <w:rFonts w:ascii="Segoe UI" w:hAnsi="Segoe UI" w:cs="Segoe UI"/>
          <w:lang w:val="sl-SI"/>
        </w:rPr>
        <w:t>odpadne surovine, ki se jih po prostorih zbira ločeno, je potrebno odpeljati in odložiti v zabojnike za ločeno zbiranje odpadkov (priporočilo, da to delo opravlja oseba moškega spola - fizično zahtevnejše delo).</w:t>
      </w:r>
    </w:p>
    <w:p w14:paraId="192F79EA" w14:textId="77777777" w:rsidR="00B52F85" w:rsidRPr="007B3882" w:rsidRDefault="00B52F85" w:rsidP="002B5672">
      <w:pPr>
        <w:pStyle w:val="Brezrazmikov"/>
        <w:numPr>
          <w:ilvl w:val="0"/>
          <w:numId w:val="24"/>
        </w:numPr>
        <w:jc w:val="both"/>
        <w:rPr>
          <w:rFonts w:ascii="Segoe UI" w:hAnsi="Segoe UI" w:cs="Segoe UI"/>
          <w:lang w:val="sl-SI"/>
        </w:rPr>
      </w:pPr>
      <w:r w:rsidRPr="007B3882">
        <w:rPr>
          <w:rFonts w:ascii="Segoe UI" w:hAnsi="Segoe UI" w:cs="Segoe UI"/>
          <w:lang w:val="sl-SI"/>
        </w:rPr>
        <w:t>izvajalec pri tem uporablja hidravlično stiskalnico za karton in stiskalnico za PVC folijo, v dopoldanskem času cca. 8 ur, v popoldanskem cca. 4 ure (od 16. do 20. ure).</w:t>
      </w:r>
    </w:p>
    <w:p w14:paraId="1B7053FA" w14:textId="77777777" w:rsidR="00081B89" w:rsidRPr="007B3882" w:rsidRDefault="00081B89" w:rsidP="00B56E95">
      <w:pPr>
        <w:pStyle w:val="Brezrazmikov"/>
        <w:jc w:val="both"/>
        <w:rPr>
          <w:rFonts w:ascii="Segoe UI" w:hAnsi="Segoe UI" w:cs="Segoe UI"/>
          <w:lang w:val="sl-SI"/>
        </w:rPr>
      </w:pPr>
    </w:p>
    <w:p w14:paraId="4D64BB48" w14:textId="62FFED90" w:rsidR="00B52F85" w:rsidRPr="007B3882" w:rsidRDefault="00081B89" w:rsidP="00B56E95">
      <w:pPr>
        <w:pStyle w:val="Brezrazmikov"/>
        <w:jc w:val="both"/>
        <w:rPr>
          <w:rFonts w:ascii="Segoe UI" w:hAnsi="Segoe UI" w:cs="Segoe UI"/>
          <w:b/>
          <w:bCs/>
          <w:lang w:val="sl-SI"/>
        </w:rPr>
      </w:pPr>
      <w:r w:rsidRPr="007B3882">
        <w:rPr>
          <w:rFonts w:ascii="Segoe UI" w:hAnsi="Segoe UI" w:cs="Segoe UI"/>
          <w:b/>
          <w:bCs/>
          <w:lang w:val="sl-SI"/>
        </w:rPr>
        <w:t xml:space="preserve">5.3 </w:t>
      </w:r>
      <w:r w:rsidR="00B52F85" w:rsidRPr="007B3882">
        <w:rPr>
          <w:rFonts w:ascii="Segoe UI" w:hAnsi="Segoe UI" w:cs="Segoe UI"/>
          <w:b/>
          <w:bCs/>
          <w:lang w:val="sl-SI"/>
        </w:rPr>
        <w:t>PROSTORI PE PLC MARIBOR</w:t>
      </w:r>
    </w:p>
    <w:p w14:paraId="2C71989E" w14:textId="77777777" w:rsidR="00B52F85" w:rsidRPr="007B3882" w:rsidRDefault="00B52F85" w:rsidP="007B3882">
      <w:pPr>
        <w:pStyle w:val="Brezrazmikov"/>
        <w:numPr>
          <w:ilvl w:val="0"/>
          <w:numId w:val="34"/>
        </w:numPr>
        <w:jc w:val="both"/>
        <w:rPr>
          <w:rFonts w:ascii="Segoe UI" w:hAnsi="Segoe UI" w:cs="Segoe UI"/>
          <w:lang w:val="sl-SI"/>
        </w:rPr>
      </w:pPr>
      <w:r w:rsidRPr="007B3882">
        <w:rPr>
          <w:rFonts w:ascii="Segoe UI" w:hAnsi="Segoe UI" w:cs="Segoe UI"/>
          <w:lang w:val="sl-SI"/>
        </w:rPr>
        <w:t>obvezna dnevna prisotnost na lokaciji vsaj 5 čistilcev, vsi 8-urni delovnik (pon. – pet.),</w:t>
      </w:r>
    </w:p>
    <w:p w14:paraId="1CF8A89D" w14:textId="77777777" w:rsidR="00B52F85" w:rsidRPr="007B3882" w:rsidRDefault="00B52F85" w:rsidP="007B3882">
      <w:pPr>
        <w:pStyle w:val="Brezrazmikov"/>
        <w:numPr>
          <w:ilvl w:val="0"/>
          <w:numId w:val="34"/>
        </w:numPr>
        <w:jc w:val="both"/>
        <w:rPr>
          <w:rFonts w:ascii="Segoe UI" w:hAnsi="Segoe UI" w:cs="Segoe UI"/>
          <w:lang w:val="sl-SI"/>
        </w:rPr>
      </w:pPr>
      <w:r w:rsidRPr="007B3882">
        <w:rPr>
          <w:rFonts w:ascii="Segoe UI" w:hAnsi="Segoe UI" w:cs="Segoe UI"/>
          <w:lang w:val="sl-SI"/>
        </w:rPr>
        <w:t>obvezna popoldanska dnevna prisotnost 1 čistilca (od 17. do 21.ure),</w:t>
      </w:r>
    </w:p>
    <w:p w14:paraId="0A693FE4" w14:textId="77777777" w:rsidR="00B52F85" w:rsidRPr="007B3882" w:rsidRDefault="00B52F85" w:rsidP="007B3882">
      <w:pPr>
        <w:pStyle w:val="Brezrazmikov"/>
        <w:numPr>
          <w:ilvl w:val="0"/>
          <w:numId w:val="34"/>
        </w:numPr>
        <w:jc w:val="both"/>
        <w:rPr>
          <w:rFonts w:ascii="Segoe UI" w:hAnsi="Segoe UI" w:cs="Segoe UI"/>
          <w:lang w:val="sl-SI"/>
        </w:rPr>
      </w:pPr>
      <w:r w:rsidRPr="007B3882">
        <w:rPr>
          <w:rFonts w:ascii="Segoe UI" w:hAnsi="Segoe UI" w:cs="Segoe UI"/>
          <w:lang w:val="sl-SI"/>
        </w:rPr>
        <w:t>obvezna sobotna prisotnost 1 čistilca (4 ure),</w:t>
      </w:r>
    </w:p>
    <w:p w14:paraId="02C4D1CB" w14:textId="77777777" w:rsidR="00B52F85" w:rsidRPr="007B3882" w:rsidRDefault="00B52F85" w:rsidP="007B3882">
      <w:pPr>
        <w:pStyle w:val="Brezrazmikov"/>
        <w:numPr>
          <w:ilvl w:val="0"/>
          <w:numId w:val="34"/>
        </w:numPr>
        <w:jc w:val="both"/>
        <w:rPr>
          <w:rFonts w:ascii="Segoe UI" w:hAnsi="Segoe UI" w:cs="Segoe UI"/>
          <w:lang w:val="sl-SI"/>
        </w:rPr>
      </w:pPr>
      <w:r w:rsidRPr="007B3882">
        <w:rPr>
          <w:rFonts w:ascii="Segoe UI" w:hAnsi="Segoe UI" w:cs="Segoe UI"/>
          <w:lang w:val="sl-SI"/>
        </w:rPr>
        <w:t>strojno mokro čiščenje talnih površin, vsaj 2 velika čistilna stroja, 1x dnevno oz. 5 x tedensko - strojno mokro čiščenje tal,</w:t>
      </w:r>
    </w:p>
    <w:p w14:paraId="53B1028E" w14:textId="77777777" w:rsidR="00B52F85" w:rsidRPr="007B3882" w:rsidRDefault="00B52F85" w:rsidP="007B3882">
      <w:pPr>
        <w:pStyle w:val="Brezrazmikov"/>
        <w:numPr>
          <w:ilvl w:val="0"/>
          <w:numId w:val="34"/>
        </w:numPr>
        <w:jc w:val="both"/>
        <w:rPr>
          <w:rFonts w:ascii="Segoe UI" w:hAnsi="Segoe UI" w:cs="Segoe UI"/>
          <w:lang w:val="sl-SI"/>
        </w:rPr>
      </w:pPr>
      <w:r w:rsidRPr="007B3882">
        <w:rPr>
          <w:rFonts w:ascii="Segoe UI" w:hAnsi="Segoe UI" w:cs="Segoe UI"/>
          <w:lang w:val="sl-SI"/>
        </w:rPr>
        <w:t>zaradi težav s kanalizacijo izvajalec ne sme menjati kvalitete papirja,</w:t>
      </w:r>
    </w:p>
    <w:p w14:paraId="48BBE910" w14:textId="77777777" w:rsidR="00B52F85" w:rsidRPr="007B3882" w:rsidRDefault="00B52F85" w:rsidP="007B3882">
      <w:pPr>
        <w:pStyle w:val="Brezrazmikov"/>
        <w:numPr>
          <w:ilvl w:val="0"/>
          <w:numId w:val="34"/>
        </w:numPr>
        <w:jc w:val="both"/>
        <w:rPr>
          <w:rFonts w:ascii="Segoe UI" w:hAnsi="Segoe UI" w:cs="Segoe UI"/>
          <w:lang w:val="sl-SI"/>
        </w:rPr>
      </w:pPr>
      <w:r w:rsidRPr="007B3882">
        <w:rPr>
          <w:rFonts w:ascii="Segoe UI" w:hAnsi="Segoe UI" w:cs="Segoe UI"/>
          <w:lang w:val="sl-SI"/>
        </w:rPr>
        <w:t>odpadne surovine, ki se jih po prostorih zbira ločeno (karton, papir, PVC folija, les, komunalni odpadki), je potrebno odpeljati in odložiti v zabojnike za ločeno zbiranje odpadkov (priporočilo, da to delo opravlja oseba moškega spola - fizično zahtevnejše delo, cca 4 ure/dnevno),</w:t>
      </w:r>
    </w:p>
    <w:p w14:paraId="6BE8F5BC" w14:textId="77777777" w:rsidR="00B52F85" w:rsidRPr="007B3882" w:rsidRDefault="00B52F85" w:rsidP="007B3882">
      <w:pPr>
        <w:pStyle w:val="Brezrazmikov"/>
        <w:numPr>
          <w:ilvl w:val="0"/>
          <w:numId w:val="34"/>
        </w:numPr>
        <w:jc w:val="both"/>
        <w:rPr>
          <w:rFonts w:ascii="Segoe UI" w:hAnsi="Segoe UI" w:cs="Segoe UI"/>
          <w:lang w:val="sl-SI"/>
        </w:rPr>
      </w:pPr>
      <w:r w:rsidRPr="007B3882">
        <w:rPr>
          <w:rFonts w:ascii="Segoe UI" w:hAnsi="Segoe UI" w:cs="Segoe UI"/>
          <w:lang w:val="sl-SI"/>
        </w:rPr>
        <w:lastRenderedPageBreak/>
        <w:t>po potrebi mora biti na razpolago dežurna čistilka v popoldanskem času (na klic),</w:t>
      </w:r>
    </w:p>
    <w:p w14:paraId="63280EDA" w14:textId="77777777" w:rsidR="00B52F85" w:rsidRPr="007B3882" w:rsidRDefault="00B52F85" w:rsidP="007B3882">
      <w:pPr>
        <w:pStyle w:val="Brezrazmikov"/>
        <w:numPr>
          <w:ilvl w:val="0"/>
          <w:numId w:val="34"/>
        </w:numPr>
        <w:jc w:val="both"/>
        <w:rPr>
          <w:rFonts w:ascii="Segoe UI" w:hAnsi="Segoe UI" w:cs="Segoe UI"/>
          <w:lang w:val="sl-SI"/>
        </w:rPr>
      </w:pPr>
      <w:r w:rsidRPr="007B3882">
        <w:rPr>
          <w:rFonts w:ascii="Segoe UI" w:hAnsi="Segoe UI" w:cs="Segoe UI"/>
          <w:lang w:val="sl-SI"/>
        </w:rPr>
        <w:t>ob potrebah naročnika je potrebno izvesti čiščenje male in velike sejne sobe ter prostorov informatike (sistemski prostor, učilnica, laboratorij).</w:t>
      </w:r>
    </w:p>
    <w:p w14:paraId="4CAB6776" w14:textId="77777777" w:rsidR="007B3882" w:rsidRDefault="007B3882" w:rsidP="00B56E95">
      <w:pPr>
        <w:pStyle w:val="Brezrazmikov"/>
        <w:jc w:val="both"/>
        <w:rPr>
          <w:rFonts w:ascii="Segoe UI" w:hAnsi="Segoe UI" w:cs="Segoe UI"/>
          <w:lang w:val="sl-SI"/>
        </w:rPr>
      </w:pPr>
    </w:p>
    <w:p w14:paraId="1267AB71" w14:textId="77777777" w:rsidR="007B3882" w:rsidRDefault="007B3882" w:rsidP="00B56E95">
      <w:pPr>
        <w:pStyle w:val="Brezrazmikov"/>
        <w:jc w:val="both"/>
        <w:rPr>
          <w:rFonts w:ascii="Segoe UI" w:hAnsi="Segoe UI" w:cs="Segoe UI"/>
          <w:lang w:val="sl-SI"/>
        </w:rPr>
      </w:pPr>
    </w:p>
    <w:p w14:paraId="79D8DE81" w14:textId="462E8CB6" w:rsidR="00B52F85" w:rsidRPr="000B18FA" w:rsidRDefault="00081B89" w:rsidP="00B56E95">
      <w:pPr>
        <w:pStyle w:val="Brezrazmikov"/>
        <w:jc w:val="both"/>
        <w:rPr>
          <w:rFonts w:ascii="Segoe UI" w:hAnsi="Segoe UI" w:cs="Segoe UI"/>
          <w:b/>
          <w:bCs/>
          <w:lang w:val="sl-SI"/>
        </w:rPr>
      </w:pPr>
      <w:r w:rsidRPr="000B18FA">
        <w:rPr>
          <w:rFonts w:ascii="Segoe UI" w:hAnsi="Segoe UI" w:cs="Segoe UI"/>
          <w:b/>
          <w:bCs/>
          <w:lang w:val="sl-SI"/>
        </w:rPr>
        <w:t>5.</w:t>
      </w:r>
      <w:r w:rsidR="007B3882" w:rsidRPr="000B18FA">
        <w:rPr>
          <w:rFonts w:ascii="Segoe UI" w:hAnsi="Segoe UI" w:cs="Segoe UI"/>
          <w:b/>
          <w:bCs/>
          <w:lang w:val="sl-SI"/>
        </w:rPr>
        <w:t xml:space="preserve">4 </w:t>
      </w:r>
      <w:r w:rsidR="00B52F85" w:rsidRPr="000B18FA">
        <w:rPr>
          <w:rFonts w:ascii="Segoe UI" w:hAnsi="Segoe UI" w:cs="Segoe UI"/>
          <w:b/>
          <w:bCs/>
          <w:lang w:val="sl-SI"/>
        </w:rPr>
        <w:t>PROSTORI POŠTA 3102 CELJE</w:t>
      </w:r>
    </w:p>
    <w:p w14:paraId="4E232586" w14:textId="38E6241A" w:rsidR="007B3882" w:rsidRDefault="00B52F85" w:rsidP="00B56E95">
      <w:pPr>
        <w:pStyle w:val="Brezrazmikov"/>
        <w:numPr>
          <w:ilvl w:val="0"/>
          <w:numId w:val="35"/>
        </w:numPr>
        <w:jc w:val="both"/>
        <w:rPr>
          <w:rFonts w:ascii="Segoe UI" w:hAnsi="Segoe UI" w:cs="Segoe UI"/>
          <w:lang w:val="sl-SI"/>
        </w:rPr>
      </w:pPr>
      <w:r w:rsidRPr="007B3882">
        <w:rPr>
          <w:rFonts w:ascii="Segoe UI" w:hAnsi="Segoe UI" w:cs="Segoe UI"/>
          <w:lang w:val="sl-SI"/>
        </w:rPr>
        <w:t>5x tedensko dodatno čiščenje sanitarij med dvema izmenama, popoldansko in nočno (med 20. in 21. uro).</w:t>
      </w:r>
    </w:p>
    <w:p w14:paraId="6708FC25" w14:textId="77777777" w:rsidR="008B5116" w:rsidRDefault="008B5116" w:rsidP="008B5116">
      <w:pPr>
        <w:pStyle w:val="Brezrazmikov"/>
        <w:jc w:val="both"/>
        <w:rPr>
          <w:rFonts w:ascii="Segoe UI" w:hAnsi="Segoe UI" w:cs="Segoe UI"/>
          <w:lang w:val="sl-SI"/>
        </w:rPr>
      </w:pPr>
    </w:p>
    <w:p w14:paraId="66550F5C" w14:textId="77777777" w:rsidR="009546A0" w:rsidRDefault="008B5116" w:rsidP="009546A0">
      <w:pPr>
        <w:pStyle w:val="Brezrazmikov"/>
        <w:jc w:val="both"/>
        <w:rPr>
          <w:rFonts w:ascii="Segoe UI" w:hAnsi="Segoe UI" w:cs="Segoe UI"/>
          <w:b/>
          <w:bCs/>
          <w:lang w:val="sl-SI"/>
        </w:rPr>
      </w:pPr>
      <w:r w:rsidRPr="008B5116">
        <w:rPr>
          <w:rFonts w:ascii="Segoe UI" w:hAnsi="Segoe UI" w:cs="Segoe UI"/>
          <w:b/>
          <w:bCs/>
          <w:lang w:val="sl-SI"/>
        </w:rPr>
        <w:t>5.5 LOKACIJE KJER JE ZAHTEVANO STROJNO ČIŠČENJE</w:t>
      </w:r>
    </w:p>
    <w:p w14:paraId="06D3CC15" w14:textId="1C00BD8D" w:rsidR="009546A0" w:rsidRPr="002F5AD3" w:rsidRDefault="009546A0" w:rsidP="002F5AD3">
      <w:pPr>
        <w:pStyle w:val="Brezrazmikov"/>
        <w:jc w:val="both"/>
        <w:rPr>
          <w:rFonts w:ascii="Segoe UI" w:hAnsi="Segoe UI" w:cs="Segoe UI"/>
        </w:rPr>
      </w:pPr>
      <w:r w:rsidRPr="009546A0">
        <w:rPr>
          <w:rFonts w:ascii="Segoe UI" w:hAnsi="Segoe UI" w:cs="Segoe UI"/>
        </w:rPr>
        <w:t xml:space="preserve">Na </w:t>
      </w:r>
      <w:proofErr w:type="spellStart"/>
      <w:r w:rsidRPr="009546A0">
        <w:rPr>
          <w:rFonts w:ascii="Segoe UI" w:hAnsi="Segoe UI" w:cs="Segoe UI"/>
        </w:rPr>
        <w:t>določenih</w:t>
      </w:r>
      <w:proofErr w:type="spellEnd"/>
      <w:r w:rsidRPr="009546A0">
        <w:rPr>
          <w:rFonts w:ascii="Segoe UI" w:hAnsi="Segoe UI" w:cs="Segoe UI"/>
        </w:rPr>
        <w:t xml:space="preserve"> </w:t>
      </w:r>
      <w:proofErr w:type="spellStart"/>
      <w:r w:rsidRPr="009546A0">
        <w:rPr>
          <w:rFonts w:ascii="Segoe UI" w:hAnsi="Segoe UI" w:cs="Segoe UI"/>
        </w:rPr>
        <w:t>lokacijah</w:t>
      </w:r>
      <w:proofErr w:type="spellEnd"/>
      <w:r w:rsidRPr="009546A0">
        <w:rPr>
          <w:rFonts w:ascii="Segoe UI" w:hAnsi="Segoe UI" w:cs="Segoe UI"/>
        </w:rPr>
        <w:t xml:space="preserve">, </w:t>
      </w:r>
      <w:proofErr w:type="spellStart"/>
      <w:r w:rsidRPr="009546A0">
        <w:rPr>
          <w:rFonts w:ascii="Segoe UI" w:hAnsi="Segoe UI" w:cs="Segoe UI"/>
        </w:rPr>
        <w:t>kjer</w:t>
      </w:r>
      <w:proofErr w:type="spellEnd"/>
      <w:r w:rsidRPr="009546A0">
        <w:rPr>
          <w:rFonts w:ascii="Segoe UI" w:hAnsi="Segoe UI" w:cs="Segoe UI"/>
        </w:rPr>
        <w:t xml:space="preserve"> </w:t>
      </w:r>
      <w:proofErr w:type="spellStart"/>
      <w:r w:rsidRPr="009546A0">
        <w:rPr>
          <w:rFonts w:ascii="Segoe UI" w:hAnsi="Segoe UI" w:cs="Segoe UI"/>
        </w:rPr>
        <w:t>gre</w:t>
      </w:r>
      <w:proofErr w:type="spellEnd"/>
      <w:r w:rsidRPr="009546A0">
        <w:rPr>
          <w:rFonts w:ascii="Segoe UI" w:hAnsi="Segoe UI" w:cs="Segoe UI"/>
        </w:rPr>
        <w:t xml:space="preserve"> za večje in bolj obremenjene talne površine (npr. avle, hodniki, hale, skladiščni prostori ipd.), je zahtevano strojno čiščenje. </w:t>
      </w:r>
      <w:proofErr w:type="spellStart"/>
      <w:r w:rsidRPr="009546A0">
        <w:rPr>
          <w:rFonts w:ascii="Segoe UI" w:hAnsi="Segoe UI" w:cs="Segoe UI"/>
        </w:rPr>
        <w:t>Uporaba</w:t>
      </w:r>
      <w:proofErr w:type="spellEnd"/>
      <w:r w:rsidRPr="009546A0">
        <w:rPr>
          <w:rFonts w:ascii="Segoe UI" w:hAnsi="Segoe UI" w:cs="Segoe UI"/>
        </w:rPr>
        <w:t xml:space="preserve"> </w:t>
      </w:r>
      <w:proofErr w:type="spellStart"/>
      <w:r w:rsidRPr="009546A0">
        <w:rPr>
          <w:rFonts w:ascii="Segoe UI" w:hAnsi="Segoe UI" w:cs="Segoe UI"/>
        </w:rPr>
        <w:t>ustrezne</w:t>
      </w:r>
      <w:proofErr w:type="spellEnd"/>
      <w:r w:rsidRPr="009546A0">
        <w:rPr>
          <w:rFonts w:ascii="Segoe UI" w:hAnsi="Segoe UI" w:cs="Segoe UI"/>
        </w:rPr>
        <w:t xml:space="preserve"> </w:t>
      </w:r>
      <w:proofErr w:type="spellStart"/>
      <w:r w:rsidRPr="009546A0">
        <w:rPr>
          <w:rFonts w:ascii="Segoe UI" w:hAnsi="Segoe UI" w:cs="Segoe UI"/>
        </w:rPr>
        <w:t>strojne</w:t>
      </w:r>
      <w:proofErr w:type="spellEnd"/>
      <w:r w:rsidRPr="009546A0">
        <w:rPr>
          <w:rFonts w:ascii="Segoe UI" w:hAnsi="Segoe UI" w:cs="Segoe UI"/>
        </w:rPr>
        <w:t xml:space="preserve"> </w:t>
      </w:r>
      <w:proofErr w:type="spellStart"/>
      <w:r w:rsidRPr="009546A0">
        <w:rPr>
          <w:rFonts w:ascii="Segoe UI" w:hAnsi="Segoe UI" w:cs="Segoe UI"/>
        </w:rPr>
        <w:t>opreme</w:t>
      </w:r>
      <w:proofErr w:type="spellEnd"/>
      <w:r w:rsidRPr="009546A0">
        <w:rPr>
          <w:rFonts w:ascii="Segoe UI" w:hAnsi="Segoe UI" w:cs="Segoe UI"/>
        </w:rPr>
        <w:t xml:space="preserve"> je obvezna iz naslednjih razlogov:</w:t>
      </w:r>
    </w:p>
    <w:p w14:paraId="0648ECF1" w14:textId="77777777" w:rsidR="009546A0" w:rsidRPr="009546A0" w:rsidRDefault="009546A0" w:rsidP="009546A0">
      <w:pPr>
        <w:pStyle w:val="Brezrazmikov"/>
        <w:numPr>
          <w:ilvl w:val="0"/>
          <w:numId w:val="48"/>
        </w:numPr>
        <w:jc w:val="both"/>
        <w:rPr>
          <w:rFonts w:ascii="Segoe UI" w:hAnsi="Segoe UI" w:cs="Segoe UI"/>
        </w:rPr>
      </w:pPr>
      <w:r w:rsidRPr="009546A0">
        <w:rPr>
          <w:rFonts w:ascii="Segoe UI" w:hAnsi="Segoe UI" w:cs="Segoe UI"/>
        </w:rPr>
        <w:t xml:space="preserve">zagotavljanje </w:t>
      </w:r>
      <w:r w:rsidRPr="009546A0">
        <w:rPr>
          <w:rStyle w:val="Krepko"/>
          <w:rFonts w:ascii="Segoe UI" w:hAnsi="Segoe UI" w:cs="Segoe UI"/>
          <w:b w:val="0"/>
          <w:bCs w:val="0"/>
        </w:rPr>
        <w:t>učinkovitega in časovno optimalnega čiščenja</w:t>
      </w:r>
      <w:r w:rsidRPr="009546A0">
        <w:rPr>
          <w:rFonts w:ascii="Segoe UI" w:hAnsi="Segoe UI" w:cs="Segoe UI"/>
        </w:rPr>
        <w:t xml:space="preserve"> večjih površin,</w:t>
      </w:r>
    </w:p>
    <w:p w14:paraId="36B68C94" w14:textId="77777777" w:rsidR="009546A0" w:rsidRPr="009546A0" w:rsidRDefault="009546A0" w:rsidP="009546A0">
      <w:pPr>
        <w:pStyle w:val="Brezrazmikov"/>
        <w:numPr>
          <w:ilvl w:val="0"/>
          <w:numId w:val="48"/>
        </w:numPr>
        <w:rPr>
          <w:rFonts w:ascii="Segoe UI" w:hAnsi="Segoe UI" w:cs="Segoe UI"/>
        </w:rPr>
      </w:pPr>
      <w:r w:rsidRPr="009546A0">
        <w:rPr>
          <w:rFonts w:ascii="Segoe UI" w:hAnsi="Segoe UI" w:cs="Segoe UI"/>
        </w:rPr>
        <w:t xml:space="preserve">doseganje </w:t>
      </w:r>
      <w:r w:rsidRPr="009546A0">
        <w:rPr>
          <w:rStyle w:val="Krepko"/>
          <w:rFonts w:ascii="Segoe UI" w:hAnsi="Segoe UI" w:cs="Segoe UI"/>
          <w:b w:val="0"/>
          <w:bCs w:val="0"/>
        </w:rPr>
        <w:t>višje in enakomerne kakovosti čiščenja</w:t>
      </w:r>
      <w:r w:rsidRPr="009546A0">
        <w:rPr>
          <w:rFonts w:ascii="Segoe UI" w:hAnsi="Segoe UI" w:cs="Segoe UI"/>
        </w:rPr>
        <w:t xml:space="preserve"> v primerjavi z ročnimi metodami,</w:t>
      </w:r>
    </w:p>
    <w:p w14:paraId="143BD7FE" w14:textId="77777777" w:rsidR="009546A0" w:rsidRPr="009546A0" w:rsidRDefault="009546A0" w:rsidP="009546A0">
      <w:pPr>
        <w:pStyle w:val="Brezrazmikov"/>
        <w:numPr>
          <w:ilvl w:val="0"/>
          <w:numId w:val="48"/>
        </w:numPr>
        <w:rPr>
          <w:rFonts w:ascii="Segoe UI" w:hAnsi="Segoe UI" w:cs="Segoe UI"/>
        </w:rPr>
      </w:pPr>
      <w:r w:rsidRPr="009546A0">
        <w:rPr>
          <w:rStyle w:val="Krepko"/>
          <w:rFonts w:ascii="Segoe UI" w:hAnsi="Segoe UI" w:cs="Segoe UI"/>
          <w:b w:val="0"/>
          <w:bCs w:val="0"/>
        </w:rPr>
        <w:t>zmanjšanje fizične obremenitve</w:t>
      </w:r>
      <w:r w:rsidRPr="009546A0">
        <w:rPr>
          <w:rFonts w:ascii="Segoe UI" w:hAnsi="Segoe UI" w:cs="Segoe UI"/>
        </w:rPr>
        <w:t xml:space="preserve"> delavcev in boljša ergonomska izvedba dela,</w:t>
      </w:r>
    </w:p>
    <w:p w14:paraId="56D9F706" w14:textId="77777777" w:rsidR="009546A0" w:rsidRPr="009546A0" w:rsidRDefault="009546A0" w:rsidP="009546A0">
      <w:pPr>
        <w:pStyle w:val="Brezrazmikov"/>
        <w:numPr>
          <w:ilvl w:val="0"/>
          <w:numId w:val="48"/>
        </w:numPr>
        <w:rPr>
          <w:rFonts w:ascii="Segoe UI" w:hAnsi="Segoe UI" w:cs="Segoe UI"/>
        </w:rPr>
      </w:pPr>
      <w:r w:rsidRPr="009546A0">
        <w:rPr>
          <w:rStyle w:val="Krepko"/>
          <w:rFonts w:ascii="Segoe UI" w:hAnsi="Segoe UI" w:cs="Segoe UI"/>
          <w:b w:val="0"/>
          <w:bCs w:val="0"/>
        </w:rPr>
        <w:t>večja varnost pri delu</w:t>
      </w:r>
      <w:r w:rsidRPr="009546A0">
        <w:rPr>
          <w:rFonts w:ascii="Segoe UI" w:hAnsi="Segoe UI" w:cs="Segoe UI"/>
        </w:rPr>
        <w:t>, saj stroji hkrati čistijo in sušijo površine, s čimer se zmanjša možnost zdrsa,</w:t>
      </w:r>
    </w:p>
    <w:p w14:paraId="02E69386" w14:textId="77777777" w:rsidR="009546A0" w:rsidRPr="009546A0" w:rsidRDefault="009546A0" w:rsidP="009546A0">
      <w:pPr>
        <w:pStyle w:val="Brezrazmikov"/>
        <w:numPr>
          <w:ilvl w:val="0"/>
          <w:numId w:val="48"/>
        </w:numPr>
        <w:rPr>
          <w:rFonts w:ascii="Segoe UI" w:hAnsi="Segoe UI" w:cs="Segoe UI"/>
        </w:rPr>
      </w:pPr>
      <w:r w:rsidRPr="009546A0">
        <w:rPr>
          <w:rStyle w:val="Krepko"/>
          <w:rFonts w:ascii="Segoe UI" w:hAnsi="Segoe UI" w:cs="Segoe UI"/>
          <w:b w:val="0"/>
          <w:bCs w:val="0"/>
        </w:rPr>
        <w:t>optimalna poraba čistilnih sredstev in vode</w:t>
      </w:r>
      <w:r w:rsidRPr="009546A0">
        <w:rPr>
          <w:rFonts w:ascii="Segoe UI" w:hAnsi="Segoe UI" w:cs="Segoe UI"/>
        </w:rPr>
        <w:t>, kar prispeva k trajnostnemu ravnanju z viri.</w:t>
      </w:r>
    </w:p>
    <w:p w14:paraId="19A71E6F" w14:textId="77777777" w:rsidR="009546A0" w:rsidRDefault="009546A0" w:rsidP="009546A0">
      <w:pPr>
        <w:pStyle w:val="Brezrazmikov"/>
        <w:rPr>
          <w:rFonts w:ascii="Segoe UI" w:hAnsi="Segoe UI" w:cs="Segoe UI"/>
        </w:rPr>
      </w:pPr>
    </w:p>
    <w:p w14:paraId="62B63632" w14:textId="266BAED9" w:rsidR="009546A0" w:rsidRPr="009546A0" w:rsidRDefault="009546A0" w:rsidP="009546A0">
      <w:pPr>
        <w:pStyle w:val="Brezrazmikov"/>
        <w:rPr>
          <w:rFonts w:ascii="Segoe UI" w:hAnsi="Segoe UI" w:cs="Segoe UI"/>
        </w:rPr>
      </w:pPr>
      <w:proofErr w:type="spellStart"/>
      <w:r w:rsidRPr="009546A0">
        <w:rPr>
          <w:rFonts w:ascii="Segoe UI" w:hAnsi="Segoe UI" w:cs="Segoe UI"/>
        </w:rPr>
        <w:t>Naročnik</w:t>
      </w:r>
      <w:proofErr w:type="spellEnd"/>
      <w:r w:rsidRPr="009546A0">
        <w:rPr>
          <w:rFonts w:ascii="Segoe UI" w:hAnsi="Segoe UI" w:cs="Segoe UI"/>
        </w:rPr>
        <w:t xml:space="preserve"> je </w:t>
      </w:r>
      <w:proofErr w:type="spellStart"/>
      <w:r w:rsidRPr="009546A0">
        <w:rPr>
          <w:rFonts w:ascii="Segoe UI" w:hAnsi="Segoe UI" w:cs="Segoe UI"/>
        </w:rPr>
        <w:t>določil</w:t>
      </w:r>
      <w:proofErr w:type="spellEnd"/>
      <w:r w:rsidRPr="009546A0">
        <w:rPr>
          <w:rFonts w:ascii="Segoe UI" w:hAnsi="Segoe UI" w:cs="Segoe UI"/>
        </w:rPr>
        <w:t xml:space="preserve"> </w:t>
      </w:r>
      <w:proofErr w:type="spellStart"/>
      <w:r w:rsidRPr="009546A0">
        <w:rPr>
          <w:rFonts w:ascii="Segoe UI" w:hAnsi="Segoe UI" w:cs="Segoe UI"/>
        </w:rPr>
        <w:t>lokacije</w:t>
      </w:r>
      <w:proofErr w:type="spellEnd"/>
      <w:r w:rsidRPr="009546A0">
        <w:rPr>
          <w:rFonts w:ascii="Segoe UI" w:hAnsi="Segoe UI" w:cs="Segoe UI"/>
        </w:rPr>
        <w:t xml:space="preserve">, </w:t>
      </w:r>
      <w:proofErr w:type="spellStart"/>
      <w:r w:rsidRPr="009546A0">
        <w:rPr>
          <w:rFonts w:ascii="Segoe UI" w:hAnsi="Segoe UI" w:cs="Segoe UI"/>
        </w:rPr>
        <w:t>kjer</w:t>
      </w:r>
      <w:proofErr w:type="spellEnd"/>
      <w:r w:rsidRPr="009546A0">
        <w:rPr>
          <w:rFonts w:ascii="Segoe UI" w:hAnsi="Segoe UI" w:cs="Segoe UI"/>
        </w:rPr>
        <w:t xml:space="preserve"> je </w:t>
      </w:r>
      <w:proofErr w:type="spellStart"/>
      <w:r w:rsidRPr="009546A0">
        <w:rPr>
          <w:rFonts w:ascii="Segoe UI" w:hAnsi="Segoe UI" w:cs="Segoe UI"/>
        </w:rPr>
        <w:t>strojno</w:t>
      </w:r>
      <w:proofErr w:type="spellEnd"/>
      <w:r w:rsidRPr="009546A0">
        <w:rPr>
          <w:rFonts w:ascii="Segoe UI" w:hAnsi="Segoe UI" w:cs="Segoe UI"/>
        </w:rPr>
        <w:t xml:space="preserve"> </w:t>
      </w:r>
      <w:proofErr w:type="spellStart"/>
      <w:r w:rsidRPr="009546A0">
        <w:rPr>
          <w:rFonts w:ascii="Segoe UI" w:hAnsi="Segoe UI" w:cs="Segoe UI"/>
        </w:rPr>
        <w:t>čiščenje</w:t>
      </w:r>
      <w:proofErr w:type="spellEnd"/>
      <w:r w:rsidRPr="009546A0">
        <w:rPr>
          <w:rFonts w:ascii="Segoe UI" w:hAnsi="Segoe UI" w:cs="Segoe UI"/>
        </w:rPr>
        <w:t xml:space="preserve"> obvezno:</w:t>
      </w:r>
    </w:p>
    <w:p w14:paraId="36516F99" w14:textId="77777777" w:rsidR="002F5AD3" w:rsidRPr="002F5AD3" w:rsidRDefault="008B5116" w:rsidP="00DA788C">
      <w:pPr>
        <w:pStyle w:val="Brezrazmikov"/>
        <w:numPr>
          <w:ilvl w:val="1"/>
          <w:numId w:val="46"/>
        </w:numPr>
        <w:jc w:val="both"/>
        <w:rPr>
          <w:rFonts w:ascii="Segoe UI" w:hAnsi="Segoe UI" w:cs="Segoe UI"/>
          <w:lang w:val="en-GB"/>
        </w:rPr>
      </w:pPr>
      <w:r w:rsidRPr="002F5AD3">
        <w:rPr>
          <w:rFonts w:ascii="Segoe UI" w:hAnsi="Segoe UI" w:cs="Segoe UI"/>
          <w:b/>
          <w:bCs/>
        </w:rPr>
        <w:t>5102 Nova Gorica</w:t>
      </w:r>
      <w:r w:rsidRPr="002F5AD3">
        <w:rPr>
          <w:rFonts w:ascii="Segoe UI" w:hAnsi="Segoe UI" w:cs="Segoe UI"/>
        </w:rPr>
        <w:t xml:space="preserve"> – Kromberk, Industrijska c. 9: 957 </w:t>
      </w:r>
      <w:r w:rsidR="002F5AD3" w:rsidRPr="008B5116">
        <w:rPr>
          <w:rFonts w:ascii="Segoe UI" w:hAnsi="Segoe UI" w:cs="Segoe UI"/>
        </w:rPr>
        <w:t>m</w:t>
      </w:r>
      <w:r w:rsidR="002F5AD3" w:rsidRPr="008B5116">
        <w:rPr>
          <w:rFonts w:ascii="Segoe UI" w:hAnsi="Segoe UI" w:cs="Segoe UI"/>
          <w:vertAlign w:val="superscript"/>
        </w:rPr>
        <w:t>2</w:t>
      </w:r>
    </w:p>
    <w:p w14:paraId="03585F21" w14:textId="5A16CF19" w:rsidR="008B5116" w:rsidRPr="008B5116" w:rsidRDefault="008B5116" w:rsidP="00DA788C">
      <w:pPr>
        <w:pStyle w:val="Brezrazmikov"/>
        <w:numPr>
          <w:ilvl w:val="1"/>
          <w:numId w:val="46"/>
        </w:numPr>
        <w:jc w:val="both"/>
        <w:rPr>
          <w:rFonts w:ascii="Segoe UI" w:hAnsi="Segoe UI" w:cs="Segoe UI"/>
          <w:lang w:val="en-GB"/>
        </w:rPr>
      </w:pPr>
      <w:r w:rsidRPr="008B5116">
        <w:rPr>
          <w:rFonts w:ascii="Segoe UI" w:hAnsi="Segoe UI" w:cs="Segoe UI"/>
          <w:b/>
          <w:bCs/>
        </w:rPr>
        <w:t>6104 Koper</w:t>
      </w:r>
      <w:r w:rsidRPr="008B5116">
        <w:rPr>
          <w:rFonts w:ascii="Segoe UI" w:hAnsi="Segoe UI" w:cs="Segoe UI"/>
        </w:rPr>
        <w:t xml:space="preserve">, </w:t>
      </w:r>
      <w:proofErr w:type="spellStart"/>
      <w:r w:rsidRPr="008B5116">
        <w:rPr>
          <w:rFonts w:ascii="Segoe UI" w:hAnsi="Segoe UI" w:cs="Segoe UI"/>
        </w:rPr>
        <w:t>Kolodvorska</w:t>
      </w:r>
      <w:proofErr w:type="spellEnd"/>
      <w:r w:rsidRPr="008B5116">
        <w:rPr>
          <w:rFonts w:ascii="Segoe UI" w:hAnsi="Segoe UI" w:cs="Segoe UI"/>
        </w:rPr>
        <w:t xml:space="preserve"> 9: 2100 </w:t>
      </w:r>
      <w:r w:rsidR="002F5AD3" w:rsidRPr="008B5116">
        <w:rPr>
          <w:rFonts w:ascii="Segoe UI" w:hAnsi="Segoe UI" w:cs="Segoe UI"/>
        </w:rPr>
        <w:t>m</w:t>
      </w:r>
      <w:r w:rsidR="002F5AD3" w:rsidRPr="008B5116">
        <w:rPr>
          <w:rFonts w:ascii="Segoe UI" w:hAnsi="Segoe UI" w:cs="Segoe UI"/>
          <w:vertAlign w:val="superscript"/>
        </w:rPr>
        <w:t>2</w:t>
      </w:r>
    </w:p>
    <w:p w14:paraId="7046265D" w14:textId="0115434A" w:rsidR="008B5116" w:rsidRPr="008B5116" w:rsidRDefault="008B5116" w:rsidP="008B5116">
      <w:pPr>
        <w:pStyle w:val="Brezrazmikov"/>
        <w:numPr>
          <w:ilvl w:val="1"/>
          <w:numId w:val="46"/>
        </w:numPr>
        <w:jc w:val="both"/>
        <w:rPr>
          <w:rFonts w:ascii="Segoe UI" w:hAnsi="Segoe UI" w:cs="Segoe UI"/>
          <w:lang w:val="en-GB"/>
        </w:rPr>
      </w:pPr>
      <w:r w:rsidRPr="008B5116">
        <w:rPr>
          <w:rFonts w:ascii="Segoe UI" w:hAnsi="Segoe UI" w:cs="Segoe UI"/>
          <w:b/>
          <w:bCs/>
        </w:rPr>
        <w:t xml:space="preserve">4102 </w:t>
      </w:r>
      <w:proofErr w:type="spellStart"/>
      <w:r w:rsidRPr="008B5116">
        <w:rPr>
          <w:rFonts w:ascii="Segoe UI" w:hAnsi="Segoe UI" w:cs="Segoe UI"/>
          <w:b/>
          <w:bCs/>
        </w:rPr>
        <w:t>Šenčur</w:t>
      </w:r>
      <w:proofErr w:type="spellEnd"/>
      <w:r w:rsidRPr="008B5116">
        <w:rPr>
          <w:rFonts w:ascii="Segoe UI" w:hAnsi="Segoe UI" w:cs="Segoe UI"/>
        </w:rPr>
        <w:t xml:space="preserve">, </w:t>
      </w:r>
      <w:proofErr w:type="spellStart"/>
      <w:r w:rsidRPr="008B5116">
        <w:rPr>
          <w:rFonts w:ascii="Segoe UI" w:hAnsi="Segoe UI" w:cs="Segoe UI"/>
        </w:rPr>
        <w:t>Poslovna</w:t>
      </w:r>
      <w:proofErr w:type="spellEnd"/>
      <w:r w:rsidRPr="008B5116">
        <w:rPr>
          <w:rFonts w:ascii="Segoe UI" w:hAnsi="Segoe UI" w:cs="Segoe UI"/>
        </w:rPr>
        <w:t xml:space="preserve"> cesta A2: 1.210 </w:t>
      </w:r>
      <w:r w:rsidR="002F5AD3" w:rsidRPr="008B5116">
        <w:rPr>
          <w:rFonts w:ascii="Segoe UI" w:hAnsi="Segoe UI" w:cs="Segoe UI"/>
        </w:rPr>
        <w:t>m</w:t>
      </w:r>
      <w:r w:rsidR="002F5AD3" w:rsidRPr="008B5116">
        <w:rPr>
          <w:rFonts w:ascii="Segoe UI" w:hAnsi="Segoe UI" w:cs="Segoe UI"/>
          <w:vertAlign w:val="superscript"/>
        </w:rPr>
        <w:t>2</w:t>
      </w:r>
      <w:r w:rsidRPr="008B5116">
        <w:rPr>
          <w:rFonts w:ascii="Segoe UI" w:hAnsi="Segoe UI" w:cs="Segoe UI"/>
        </w:rPr>
        <w:t xml:space="preserve"> (</w:t>
      </w:r>
      <w:proofErr w:type="spellStart"/>
      <w:r w:rsidRPr="008B5116">
        <w:rPr>
          <w:rFonts w:ascii="Segoe UI" w:hAnsi="Segoe UI" w:cs="Segoe UI"/>
        </w:rPr>
        <w:t>opomba</w:t>
      </w:r>
      <w:proofErr w:type="spellEnd"/>
      <w:r w:rsidRPr="008B5116">
        <w:rPr>
          <w:rFonts w:ascii="Segoe UI" w:hAnsi="Segoe UI" w:cs="Segoe UI"/>
        </w:rPr>
        <w:t xml:space="preserve">: </w:t>
      </w:r>
      <w:proofErr w:type="spellStart"/>
      <w:r w:rsidRPr="008B5116">
        <w:rPr>
          <w:rFonts w:ascii="Segoe UI" w:hAnsi="Segoe UI" w:cs="Segoe UI"/>
        </w:rPr>
        <w:t>izvaja</w:t>
      </w:r>
      <w:proofErr w:type="spellEnd"/>
      <w:r w:rsidRPr="008B5116">
        <w:rPr>
          <w:rFonts w:ascii="Segoe UI" w:hAnsi="Segoe UI" w:cs="Segoe UI"/>
        </w:rPr>
        <w:t xml:space="preserve"> se</w:t>
      </w:r>
      <w:r w:rsidR="00BA44F9">
        <w:rPr>
          <w:rFonts w:ascii="Segoe UI" w:hAnsi="Segoe UI" w:cs="Segoe UI"/>
        </w:rPr>
        <w:t xml:space="preserve"> </w:t>
      </w:r>
      <w:proofErr w:type="spellStart"/>
      <w:r w:rsidR="00BA44F9">
        <w:rPr>
          <w:rFonts w:ascii="Segoe UI" w:hAnsi="Segoe UI" w:cs="Segoe UI"/>
        </w:rPr>
        <w:t>čiščenje</w:t>
      </w:r>
      <w:proofErr w:type="spellEnd"/>
      <w:r w:rsidRPr="008B5116">
        <w:rPr>
          <w:rFonts w:ascii="Segoe UI" w:hAnsi="Segoe UI" w:cs="Segoe UI"/>
        </w:rPr>
        <w:t xml:space="preserve"> </w:t>
      </w:r>
      <w:proofErr w:type="spellStart"/>
      <w:r w:rsidRPr="008B5116">
        <w:rPr>
          <w:rFonts w:ascii="Segoe UI" w:hAnsi="Segoe UI" w:cs="Segoe UI"/>
        </w:rPr>
        <w:t>samo</w:t>
      </w:r>
      <w:proofErr w:type="spellEnd"/>
      <w:r w:rsidRPr="008B5116">
        <w:rPr>
          <w:rFonts w:ascii="Segoe UI" w:hAnsi="Segoe UI" w:cs="Segoe UI"/>
        </w:rPr>
        <w:t xml:space="preserve"> 1x </w:t>
      </w:r>
      <w:proofErr w:type="spellStart"/>
      <w:r w:rsidRPr="008B5116">
        <w:rPr>
          <w:rFonts w:ascii="Segoe UI" w:hAnsi="Segoe UI" w:cs="Segoe UI"/>
        </w:rPr>
        <w:t>tedensko</w:t>
      </w:r>
      <w:proofErr w:type="spellEnd"/>
      <w:r w:rsidRPr="008B5116">
        <w:rPr>
          <w:rFonts w:ascii="Segoe UI" w:hAnsi="Segoe UI" w:cs="Segoe UI"/>
        </w:rPr>
        <w:t xml:space="preserve">, </w:t>
      </w:r>
      <w:proofErr w:type="spellStart"/>
      <w:r w:rsidRPr="008B5116">
        <w:rPr>
          <w:rFonts w:ascii="Segoe UI" w:hAnsi="Segoe UI" w:cs="Segoe UI"/>
        </w:rPr>
        <w:t>zaradi</w:t>
      </w:r>
      <w:proofErr w:type="spellEnd"/>
      <w:r w:rsidRPr="008B5116">
        <w:rPr>
          <w:rFonts w:ascii="Segoe UI" w:hAnsi="Segoe UI" w:cs="Segoe UI"/>
        </w:rPr>
        <w:t xml:space="preserve"> </w:t>
      </w:r>
      <w:proofErr w:type="spellStart"/>
      <w:r w:rsidRPr="008B5116">
        <w:rPr>
          <w:rFonts w:ascii="Segoe UI" w:hAnsi="Segoe UI" w:cs="Segoe UI"/>
        </w:rPr>
        <w:t>varovanja</w:t>
      </w:r>
      <w:proofErr w:type="spellEnd"/>
      <w:r w:rsidRPr="008B5116">
        <w:rPr>
          <w:rFonts w:ascii="Segoe UI" w:hAnsi="Segoe UI" w:cs="Segoe UI"/>
        </w:rPr>
        <w:t xml:space="preserve"> </w:t>
      </w:r>
      <w:proofErr w:type="spellStart"/>
      <w:r w:rsidRPr="008B5116">
        <w:rPr>
          <w:rFonts w:ascii="Segoe UI" w:hAnsi="Segoe UI" w:cs="Segoe UI"/>
        </w:rPr>
        <w:t>zdrsne</w:t>
      </w:r>
      <w:proofErr w:type="spellEnd"/>
      <w:r w:rsidRPr="008B5116">
        <w:rPr>
          <w:rFonts w:ascii="Segoe UI" w:hAnsi="Segoe UI" w:cs="Segoe UI"/>
        </w:rPr>
        <w:t xml:space="preserve"> </w:t>
      </w:r>
      <w:proofErr w:type="spellStart"/>
      <w:r w:rsidRPr="008B5116">
        <w:rPr>
          <w:rFonts w:ascii="Segoe UI" w:hAnsi="Segoe UI" w:cs="Segoe UI"/>
        </w:rPr>
        <w:t>podlage</w:t>
      </w:r>
      <w:proofErr w:type="spellEnd"/>
      <w:r w:rsidRPr="008B5116">
        <w:rPr>
          <w:rFonts w:ascii="Segoe UI" w:hAnsi="Segoe UI" w:cs="Segoe UI"/>
        </w:rPr>
        <w:t>)</w:t>
      </w:r>
    </w:p>
    <w:p w14:paraId="4E3AB286" w14:textId="3765C176" w:rsidR="008B5116" w:rsidRPr="008B5116" w:rsidRDefault="008B5116" w:rsidP="008B5116">
      <w:pPr>
        <w:pStyle w:val="Brezrazmikov"/>
        <w:numPr>
          <w:ilvl w:val="1"/>
          <w:numId w:val="46"/>
        </w:numPr>
        <w:jc w:val="both"/>
        <w:rPr>
          <w:rFonts w:ascii="Segoe UI" w:hAnsi="Segoe UI" w:cs="Segoe UI"/>
          <w:lang w:val="en-GB"/>
        </w:rPr>
      </w:pPr>
      <w:r w:rsidRPr="008B5116">
        <w:rPr>
          <w:rFonts w:ascii="Segoe UI" w:hAnsi="Segoe UI" w:cs="Segoe UI"/>
          <w:b/>
          <w:bCs/>
        </w:rPr>
        <w:t xml:space="preserve">3230 </w:t>
      </w:r>
      <w:proofErr w:type="spellStart"/>
      <w:r w:rsidRPr="008B5116">
        <w:rPr>
          <w:rFonts w:ascii="Segoe UI" w:hAnsi="Segoe UI" w:cs="Segoe UI"/>
          <w:b/>
          <w:bCs/>
        </w:rPr>
        <w:t>Šentjur</w:t>
      </w:r>
      <w:proofErr w:type="spellEnd"/>
      <w:r w:rsidRPr="008B5116">
        <w:rPr>
          <w:rFonts w:ascii="Segoe UI" w:hAnsi="Segoe UI" w:cs="Segoe UI"/>
        </w:rPr>
        <w:t xml:space="preserve">, </w:t>
      </w:r>
      <w:proofErr w:type="spellStart"/>
      <w:r w:rsidRPr="008B5116">
        <w:rPr>
          <w:rFonts w:ascii="Segoe UI" w:hAnsi="Segoe UI" w:cs="Segoe UI"/>
        </w:rPr>
        <w:t>Drofenikova</w:t>
      </w:r>
      <w:proofErr w:type="spellEnd"/>
      <w:r w:rsidRPr="008B5116">
        <w:rPr>
          <w:rFonts w:ascii="Segoe UI" w:hAnsi="Segoe UI" w:cs="Segoe UI"/>
        </w:rPr>
        <w:t xml:space="preserve"> </w:t>
      </w:r>
      <w:proofErr w:type="spellStart"/>
      <w:r w:rsidRPr="008B5116">
        <w:rPr>
          <w:rFonts w:ascii="Segoe UI" w:hAnsi="Segoe UI" w:cs="Segoe UI"/>
        </w:rPr>
        <w:t>ulica</w:t>
      </w:r>
      <w:proofErr w:type="spellEnd"/>
      <w:r w:rsidRPr="008B5116">
        <w:rPr>
          <w:rFonts w:ascii="Segoe UI" w:hAnsi="Segoe UI" w:cs="Segoe UI"/>
        </w:rPr>
        <w:t xml:space="preserve"> 3a, NTP = 569 </w:t>
      </w:r>
      <w:r w:rsidR="002F5AD3" w:rsidRPr="008B5116">
        <w:rPr>
          <w:rFonts w:ascii="Segoe UI" w:hAnsi="Segoe UI" w:cs="Segoe UI"/>
        </w:rPr>
        <w:t>m</w:t>
      </w:r>
      <w:r w:rsidR="002F5AD3" w:rsidRPr="008B5116">
        <w:rPr>
          <w:rFonts w:ascii="Segoe UI" w:hAnsi="Segoe UI" w:cs="Segoe UI"/>
          <w:vertAlign w:val="superscript"/>
        </w:rPr>
        <w:t>2</w:t>
      </w:r>
      <w:r w:rsidRPr="008B5116">
        <w:rPr>
          <w:rFonts w:ascii="Segoe UI" w:hAnsi="Segoe UI" w:cs="Segoe UI"/>
        </w:rPr>
        <w:t xml:space="preserve">, </w:t>
      </w:r>
      <w:proofErr w:type="spellStart"/>
      <w:r w:rsidRPr="008B5116">
        <w:rPr>
          <w:rFonts w:ascii="Segoe UI" w:hAnsi="Segoe UI" w:cs="Segoe UI"/>
        </w:rPr>
        <w:t>površina</w:t>
      </w:r>
      <w:proofErr w:type="spellEnd"/>
      <w:r w:rsidRPr="008B5116">
        <w:rPr>
          <w:rFonts w:ascii="Segoe UI" w:hAnsi="Segoe UI" w:cs="Segoe UI"/>
        </w:rPr>
        <w:t xml:space="preserve"> za </w:t>
      </w:r>
      <w:proofErr w:type="spellStart"/>
      <w:r w:rsidRPr="008B5116">
        <w:rPr>
          <w:rFonts w:ascii="Segoe UI" w:hAnsi="Segoe UI" w:cs="Segoe UI"/>
        </w:rPr>
        <w:t>strojno</w:t>
      </w:r>
      <w:proofErr w:type="spellEnd"/>
      <w:r w:rsidRPr="008B5116">
        <w:rPr>
          <w:rFonts w:ascii="Segoe UI" w:hAnsi="Segoe UI" w:cs="Segoe UI"/>
        </w:rPr>
        <w:t xml:space="preserve"> </w:t>
      </w:r>
      <w:proofErr w:type="spellStart"/>
      <w:r w:rsidRPr="008B5116">
        <w:rPr>
          <w:rFonts w:ascii="Segoe UI" w:hAnsi="Segoe UI" w:cs="Segoe UI"/>
        </w:rPr>
        <w:t>čiščenje</w:t>
      </w:r>
      <w:proofErr w:type="spellEnd"/>
      <w:r w:rsidRPr="008B5116">
        <w:rPr>
          <w:rFonts w:ascii="Segoe UI" w:hAnsi="Segoe UI" w:cs="Segoe UI"/>
        </w:rPr>
        <w:t xml:space="preserve"> je ca. 50% NTP oz. 280 </w:t>
      </w:r>
      <w:r w:rsidR="002F5AD3" w:rsidRPr="008B5116">
        <w:rPr>
          <w:rFonts w:ascii="Segoe UI" w:hAnsi="Segoe UI" w:cs="Segoe UI"/>
        </w:rPr>
        <w:t>m</w:t>
      </w:r>
      <w:r w:rsidR="002F5AD3" w:rsidRPr="008B5116">
        <w:rPr>
          <w:rFonts w:ascii="Segoe UI" w:hAnsi="Segoe UI" w:cs="Segoe UI"/>
          <w:vertAlign w:val="superscript"/>
        </w:rPr>
        <w:t>2</w:t>
      </w:r>
      <w:r w:rsidRPr="008B5116">
        <w:rPr>
          <w:rFonts w:ascii="Segoe UI" w:hAnsi="Segoe UI" w:cs="Segoe UI"/>
        </w:rPr>
        <w:t>,</w:t>
      </w:r>
    </w:p>
    <w:p w14:paraId="3CDF9885" w14:textId="2EABE9F4" w:rsidR="008B5116" w:rsidRPr="008B5116" w:rsidRDefault="008B5116" w:rsidP="008B5116">
      <w:pPr>
        <w:pStyle w:val="Brezrazmikov"/>
        <w:numPr>
          <w:ilvl w:val="1"/>
          <w:numId w:val="46"/>
        </w:numPr>
        <w:jc w:val="both"/>
        <w:rPr>
          <w:rFonts w:ascii="Segoe UI" w:hAnsi="Segoe UI" w:cs="Segoe UI"/>
          <w:lang w:val="en-GB"/>
        </w:rPr>
      </w:pPr>
      <w:r w:rsidRPr="008B5116">
        <w:rPr>
          <w:rFonts w:ascii="Segoe UI" w:hAnsi="Segoe UI" w:cs="Segoe UI"/>
          <w:b/>
          <w:bCs/>
        </w:rPr>
        <w:t xml:space="preserve">3102 </w:t>
      </w:r>
      <w:proofErr w:type="spellStart"/>
      <w:r w:rsidRPr="008B5116">
        <w:rPr>
          <w:rFonts w:ascii="Segoe UI" w:hAnsi="Segoe UI" w:cs="Segoe UI"/>
          <w:b/>
          <w:bCs/>
        </w:rPr>
        <w:t>Celje</w:t>
      </w:r>
      <w:proofErr w:type="spellEnd"/>
      <w:r w:rsidRPr="008B5116">
        <w:rPr>
          <w:rFonts w:ascii="Segoe UI" w:hAnsi="Segoe UI" w:cs="Segoe UI"/>
        </w:rPr>
        <w:t xml:space="preserve">, </w:t>
      </w:r>
      <w:proofErr w:type="spellStart"/>
      <w:r w:rsidRPr="008B5116">
        <w:rPr>
          <w:rFonts w:ascii="Segoe UI" w:hAnsi="Segoe UI" w:cs="Segoe UI"/>
        </w:rPr>
        <w:t>Gaji</w:t>
      </w:r>
      <w:proofErr w:type="spellEnd"/>
      <w:r w:rsidRPr="008B5116">
        <w:rPr>
          <w:rFonts w:ascii="Segoe UI" w:hAnsi="Segoe UI" w:cs="Segoe UI"/>
        </w:rPr>
        <w:t xml:space="preserve"> 29, NTP = 3.668 </w:t>
      </w:r>
      <w:r w:rsidR="002F5AD3" w:rsidRPr="008B5116">
        <w:rPr>
          <w:rFonts w:ascii="Segoe UI" w:hAnsi="Segoe UI" w:cs="Segoe UI"/>
        </w:rPr>
        <w:t>m</w:t>
      </w:r>
      <w:r w:rsidR="002F5AD3" w:rsidRPr="008B5116">
        <w:rPr>
          <w:rFonts w:ascii="Segoe UI" w:hAnsi="Segoe UI" w:cs="Segoe UI"/>
          <w:vertAlign w:val="superscript"/>
        </w:rPr>
        <w:t>2</w:t>
      </w:r>
      <w:r w:rsidRPr="008B5116">
        <w:rPr>
          <w:rFonts w:ascii="Segoe UI" w:hAnsi="Segoe UI" w:cs="Segoe UI"/>
        </w:rPr>
        <w:t xml:space="preserve">, </w:t>
      </w:r>
      <w:proofErr w:type="spellStart"/>
      <w:r w:rsidRPr="008B5116">
        <w:rPr>
          <w:rFonts w:ascii="Segoe UI" w:hAnsi="Segoe UI" w:cs="Segoe UI"/>
        </w:rPr>
        <w:t>površina</w:t>
      </w:r>
      <w:proofErr w:type="spellEnd"/>
      <w:r w:rsidRPr="008B5116">
        <w:rPr>
          <w:rFonts w:ascii="Segoe UI" w:hAnsi="Segoe UI" w:cs="Segoe UI"/>
        </w:rPr>
        <w:t xml:space="preserve"> za </w:t>
      </w:r>
      <w:proofErr w:type="spellStart"/>
      <w:r w:rsidRPr="008B5116">
        <w:rPr>
          <w:rFonts w:ascii="Segoe UI" w:hAnsi="Segoe UI" w:cs="Segoe UI"/>
        </w:rPr>
        <w:t>strojno</w:t>
      </w:r>
      <w:proofErr w:type="spellEnd"/>
      <w:r w:rsidRPr="008B5116">
        <w:rPr>
          <w:rFonts w:ascii="Segoe UI" w:hAnsi="Segoe UI" w:cs="Segoe UI"/>
        </w:rPr>
        <w:t xml:space="preserve"> </w:t>
      </w:r>
      <w:proofErr w:type="spellStart"/>
      <w:r w:rsidRPr="008B5116">
        <w:rPr>
          <w:rFonts w:ascii="Segoe UI" w:hAnsi="Segoe UI" w:cs="Segoe UI"/>
        </w:rPr>
        <w:t>čiščenje</w:t>
      </w:r>
      <w:proofErr w:type="spellEnd"/>
      <w:r w:rsidRPr="008B5116">
        <w:rPr>
          <w:rFonts w:ascii="Segoe UI" w:hAnsi="Segoe UI" w:cs="Segoe UI"/>
        </w:rPr>
        <w:t xml:space="preserve"> je ca. 50% NTP oz. 1.800 </w:t>
      </w:r>
      <w:r w:rsidR="002F5AD3" w:rsidRPr="008B5116">
        <w:rPr>
          <w:rFonts w:ascii="Segoe UI" w:hAnsi="Segoe UI" w:cs="Segoe UI"/>
        </w:rPr>
        <w:t>m</w:t>
      </w:r>
      <w:r w:rsidR="002F5AD3" w:rsidRPr="008B5116">
        <w:rPr>
          <w:rFonts w:ascii="Segoe UI" w:hAnsi="Segoe UI" w:cs="Segoe UI"/>
          <w:vertAlign w:val="superscript"/>
        </w:rPr>
        <w:t>2</w:t>
      </w:r>
      <w:r w:rsidRPr="008B5116">
        <w:rPr>
          <w:rFonts w:ascii="Segoe UI" w:hAnsi="Segoe UI" w:cs="Segoe UI"/>
        </w:rPr>
        <w:t>,</w:t>
      </w:r>
    </w:p>
    <w:p w14:paraId="68EAF7FC" w14:textId="242DCE47" w:rsidR="008B5116" w:rsidRPr="008B5116" w:rsidRDefault="008B5116" w:rsidP="008B5116">
      <w:pPr>
        <w:pStyle w:val="Brezrazmikov"/>
        <w:numPr>
          <w:ilvl w:val="1"/>
          <w:numId w:val="46"/>
        </w:numPr>
        <w:jc w:val="both"/>
        <w:rPr>
          <w:rFonts w:ascii="Segoe UI" w:hAnsi="Segoe UI" w:cs="Segoe UI"/>
          <w:lang w:val="en-GB"/>
        </w:rPr>
      </w:pPr>
      <w:r w:rsidRPr="008B5116">
        <w:rPr>
          <w:rFonts w:ascii="Segoe UI" w:hAnsi="Segoe UI" w:cs="Segoe UI"/>
          <w:b/>
          <w:bCs/>
        </w:rPr>
        <w:t xml:space="preserve">8101 Novo Mesto </w:t>
      </w:r>
      <w:r w:rsidRPr="008B5116">
        <w:rPr>
          <w:rFonts w:ascii="Segoe UI" w:hAnsi="Segoe UI" w:cs="Segoe UI"/>
        </w:rPr>
        <w:t>(</w:t>
      </w:r>
      <w:proofErr w:type="spellStart"/>
      <w:r w:rsidRPr="008B5116">
        <w:rPr>
          <w:rFonts w:ascii="Segoe UI" w:hAnsi="Segoe UI" w:cs="Segoe UI"/>
        </w:rPr>
        <w:t>Cikava</w:t>
      </w:r>
      <w:proofErr w:type="spellEnd"/>
      <w:r w:rsidRPr="008B5116">
        <w:rPr>
          <w:rFonts w:ascii="Segoe UI" w:hAnsi="Segoe UI" w:cs="Segoe UI"/>
        </w:rPr>
        <w:t xml:space="preserve">), </w:t>
      </w:r>
      <w:proofErr w:type="spellStart"/>
      <w:r w:rsidRPr="008B5116">
        <w:rPr>
          <w:rFonts w:ascii="Segoe UI" w:hAnsi="Segoe UI" w:cs="Segoe UI"/>
        </w:rPr>
        <w:t>Podbevškova</w:t>
      </w:r>
      <w:proofErr w:type="spellEnd"/>
      <w:r w:rsidRPr="008B5116">
        <w:rPr>
          <w:rFonts w:ascii="Segoe UI" w:hAnsi="Segoe UI" w:cs="Segoe UI"/>
        </w:rPr>
        <w:t xml:space="preserve"> </w:t>
      </w:r>
      <w:proofErr w:type="spellStart"/>
      <w:r w:rsidRPr="008B5116">
        <w:rPr>
          <w:rFonts w:ascii="Segoe UI" w:hAnsi="Segoe UI" w:cs="Segoe UI"/>
        </w:rPr>
        <w:t>ulica</w:t>
      </w:r>
      <w:proofErr w:type="spellEnd"/>
      <w:r w:rsidRPr="008B5116">
        <w:rPr>
          <w:rFonts w:ascii="Segoe UI" w:hAnsi="Segoe UI" w:cs="Segoe UI"/>
        </w:rPr>
        <w:t xml:space="preserve"> 17a, NTP = 1.278 </w:t>
      </w:r>
      <w:r w:rsidR="002F5AD3" w:rsidRPr="008B5116">
        <w:rPr>
          <w:rFonts w:ascii="Segoe UI" w:hAnsi="Segoe UI" w:cs="Segoe UI"/>
        </w:rPr>
        <w:t>m</w:t>
      </w:r>
      <w:r w:rsidR="002F5AD3" w:rsidRPr="008B5116">
        <w:rPr>
          <w:rFonts w:ascii="Segoe UI" w:hAnsi="Segoe UI" w:cs="Segoe UI"/>
          <w:vertAlign w:val="superscript"/>
        </w:rPr>
        <w:t>2</w:t>
      </w:r>
      <w:r w:rsidRPr="008B5116">
        <w:rPr>
          <w:rFonts w:ascii="Segoe UI" w:hAnsi="Segoe UI" w:cs="Segoe UI"/>
        </w:rPr>
        <w:t xml:space="preserve">, </w:t>
      </w:r>
      <w:proofErr w:type="spellStart"/>
      <w:r w:rsidRPr="008B5116">
        <w:rPr>
          <w:rFonts w:ascii="Segoe UI" w:hAnsi="Segoe UI" w:cs="Segoe UI"/>
        </w:rPr>
        <w:t>površina</w:t>
      </w:r>
      <w:proofErr w:type="spellEnd"/>
      <w:r w:rsidRPr="008B5116">
        <w:rPr>
          <w:rFonts w:ascii="Segoe UI" w:hAnsi="Segoe UI" w:cs="Segoe UI"/>
        </w:rPr>
        <w:t xml:space="preserve"> za </w:t>
      </w:r>
      <w:proofErr w:type="spellStart"/>
      <w:r w:rsidRPr="008B5116">
        <w:rPr>
          <w:rFonts w:ascii="Segoe UI" w:hAnsi="Segoe UI" w:cs="Segoe UI"/>
        </w:rPr>
        <w:t>strojno</w:t>
      </w:r>
      <w:proofErr w:type="spellEnd"/>
      <w:r w:rsidRPr="008B5116">
        <w:rPr>
          <w:rFonts w:ascii="Segoe UI" w:hAnsi="Segoe UI" w:cs="Segoe UI"/>
        </w:rPr>
        <w:t xml:space="preserve"> </w:t>
      </w:r>
      <w:proofErr w:type="spellStart"/>
      <w:r w:rsidRPr="008B5116">
        <w:rPr>
          <w:rFonts w:ascii="Segoe UI" w:hAnsi="Segoe UI" w:cs="Segoe UI"/>
        </w:rPr>
        <w:t>čiščenje</w:t>
      </w:r>
      <w:proofErr w:type="spellEnd"/>
      <w:r w:rsidRPr="008B5116">
        <w:rPr>
          <w:rFonts w:ascii="Segoe UI" w:hAnsi="Segoe UI" w:cs="Segoe UI"/>
        </w:rPr>
        <w:t xml:space="preserve"> je ca. 50% NTP oz. 600 </w:t>
      </w:r>
      <w:r w:rsidR="002F5AD3" w:rsidRPr="008B5116">
        <w:rPr>
          <w:rFonts w:ascii="Segoe UI" w:hAnsi="Segoe UI" w:cs="Segoe UI"/>
        </w:rPr>
        <w:t>m</w:t>
      </w:r>
      <w:r w:rsidR="002F5AD3" w:rsidRPr="008B5116">
        <w:rPr>
          <w:rFonts w:ascii="Segoe UI" w:hAnsi="Segoe UI" w:cs="Segoe UI"/>
          <w:vertAlign w:val="superscript"/>
        </w:rPr>
        <w:t>2</w:t>
      </w:r>
      <w:r w:rsidRPr="008B5116">
        <w:rPr>
          <w:rFonts w:ascii="Segoe UI" w:hAnsi="Segoe UI" w:cs="Segoe UI"/>
        </w:rPr>
        <w:t>.</w:t>
      </w:r>
    </w:p>
    <w:p w14:paraId="19387E4D" w14:textId="5506FC0C" w:rsidR="008B5116" w:rsidRPr="008B5116" w:rsidRDefault="008B5116" w:rsidP="008B5116">
      <w:pPr>
        <w:pStyle w:val="Brezrazmikov"/>
        <w:numPr>
          <w:ilvl w:val="1"/>
          <w:numId w:val="46"/>
        </w:numPr>
        <w:jc w:val="both"/>
        <w:rPr>
          <w:rFonts w:ascii="Segoe UI" w:hAnsi="Segoe UI" w:cs="Segoe UI"/>
          <w:lang w:val="en-GB"/>
        </w:rPr>
      </w:pPr>
      <w:r w:rsidRPr="008B5116">
        <w:rPr>
          <w:rFonts w:ascii="Segoe UI" w:hAnsi="Segoe UI" w:cs="Segoe UI"/>
          <w:b/>
          <w:bCs/>
        </w:rPr>
        <w:t xml:space="preserve">9601 </w:t>
      </w:r>
      <w:proofErr w:type="spellStart"/>
      <w:r w:rsidRPr="008B5116">
        <w:rPr>
          <w:rFonts w:ascii="Segoe UI" w:hAnsi="Segoe UI" w:cs="Segoe UI"/>
          <w:b/>
          <w:bCs/>
        </w:rPr>
        <w:t>Murska</w:t>
      </w:r>
      <w:proofErr w:type="spellEnd"/>
      <w:r w:rsidRPr="008B5116">
        <w:rPr>
          <w:rFonts w:ascii="Segoe UI" w:hAnsi="Segoe UI" w:cs="Segoe UI"/>
          <w:b/>
          <w:bCs/>
        </w:rPr>
        <w:t xml:space="preserve"> </w:t>
      </w:r>
      <w:proofErr w:type="spellStart"/>
      <w:r w:rsidRPr="008B5116">
        <w:rPr>
          <w:rFonts w:ascii="Segoe UI" w:hAnsi="Segoe UI" w:cs="Segoe UI"/>
          <w:b/>
          <w:bCs/>
        </w:rPr>
        <w:t>Sobota</w:t>
      </w:r>
      <w:proofErr w:type="spellEnd"/>
      <w:r w:rsidRPr="008B5116">
        <w:rPr>
          <w:rFonts w:ascii="Segoe UI" w:hAnsi="Segoe UI" w:cs="Segoe UI"/>
        </w:rPr>
        <w:t xml:space="preserve">, </w:t>
      </w:r>
      <w:proofErr w:type="spellStart"/>
      <w:r w:rsidRPr="008B5116">
        <w:rPr>
          <w:rFonts w:ascii="Segoe UI" w:hAnsi="Segoe UI" w:cs="Segoe UI"/>
        </w:rPr>
        <w:t>Bakovska</w:t>
      </w:r>
      <w:proofErr w:type="spellEnd"/>
      <w:r w:rsidRPr="008B5116">
        <w:rPr>
          <w:rFonts w:ascii="Segoe UI" w:hAnsi="Segoe UI" w:cs="Segoe UI"/>
        </w:rPr>
        <w:t xml:space="preserve"> </w:t>
      </w:r>
      <w:proofErr w:type="spellStart"/>
      <w:r w:rsidRPr="008B5116">
        <w:rPr>
          <w:rFonts w:ascii="Segoe UI" w:hAnsi="Segoe UI" w:cs="Segoe UI"/>
        </w:rPr>
        <w:t>ulica</w:t>
      </w:r>
      <w:proofErr w:type="spellEnd"/>
      <w:r w:rsidRPr="008B5116">
        <w:rPr>
          <w:rFonts w:ascii="Segoe UI" w:hAnsi="Segoe UI" w:cs="Segoe UI"/>
        </w:rPr>
        <w:t xml:space="preserve"> 29 C: 1077,5 </w:t>
      </w:r>
      <w:r w:rsidR="002F5AD3" w:rsidRPr="008B5116">
        <w:rPr>
          <w:rFonts w:ascii="Segoe UI" w:hAnsi="Segoe UI" w:cs="Segoe UI"/>
        </w:rPr>
        <w:t>m</w:t>
      </w:r>
      <w:r w:rsidR="002F5AD3" w:rsidRPr="008B5116">
        <w:rPr>
          <w:rFonts w:ascii="Segoe UI" w:hAnsi="Segoe UI" w:cs="Segoe UI"/>
          <w:vertAlign w:val="superscript"/>
        </w:rPr>
        <w:t>2</w:t>
      </w:r>
    </w:p>
    <w:p w14:paraId="27521E33" w14:textId="6EF8B2E6" w:rsidR="008B5116" w:rsidRPr="008B5116" w:rsidRDefault="008B5116" w:rsidP="008B5116">
      <w:pPr>
        <w:pStyle w:val="Brezrazmikov"/>
        <w:numPr>
          <w:ilvl w:val="1"/>
          <w:numId w:val="46"/>
        </w:numPr>
        <w:jc w:val="both"/>
        <w:rPr>
          <w:rFonts w:ascii="Segoe UI" w:hAnsi="Segoe UI" w:cs="Segoe UI"/>
          <w:lang w:val="en-GB"/>
        </w:rPr>
      </w:pPr>
      <w:r w:rsidRPr="008B5116">
        <w:rPr>
          <w:rFonts w:ascii="Segoe UI" w:hAnsi="Segoe UI" w:cs="Segoe UI"/>
          <w:b/>
          <w:bCs/>
        </w:rPr>
        <w:t>PLC Ljubljana</w:t>
      </w:r>
      <w:r w:rsidRPr="008B5116">
        <w:rPr>
          <w:rFonts w:ascii="Segoe UI" w:hAnsi="Segoe UI" w:cs="Segoe UI"/>
        </w:rPr>
        <w:t xml:space="preserve">, Cesta v </w:t>
      </w:r>
      <w:proofErr w:type="spellStart"/>
      <w:r w:rsidRPr="008B5116">
        <w:rPr>
          <w:rFonts w:ascii="Segoe UI" w:hAnsi="Segoe UI" w:cs="Segoe UI"/>
        </w:rPr>
        <w:t>mestni</w:t>
      </w:r>
      <w:proofErr w:type="spellEnd"/>
      <w:r w:rsidRPr="008B5116">
        <w:rPr>
          <w:rFonts w:ascii="Segoe UI" w:hAnsi="Segoe UI" w:cs="Segoe UI"/>
        </w:rPr>
        <w:t xml:space="preserve"> log 81: 11268,00 </w:t>
      </w:r>
      <w:r w:rsidR="002F5AD3" w:rsidRPr="008B5116">
        <w:rPr>
          <w:rFonts w:ascii="Segoe UI" w:hAnsi="Segoe UI" w:cs="Segoe UI"/>
        </w:rPr>
        <w:t>m</w:t>
      </w:r>
      <w:r w:rsidR="002F5AD3" w:rsidRPr="008B5116">
        <w:rPr>
          <w:rFonts w:ascii="Segoe UI" w:hAnsi="Segoe UI" w:cs="Segoe UI"/>
          <w:vertAlign w:val="superscript"/>
        </w:rPr>
        <w:t>2</w:t>
      </w:r>
    </w:p>
    <w:p w14:paraId="145D5648" w14:textId="368DF4A1" w:rsidR="008B5116" w:rsidRPr="008B5116" w:rsidRDefault="008B5116" w:rsidP="008B5116">
      <w:pPr>
        <w:pStyle w:val="Brezrazmikov"/>
        <w:numPr>
          <w:ilvl w:val="1"/>
          <w:numId w:val="46"/>
        </w:numPr>
        <w:jc w:val="both"/>
        <w:rPr>
          <w:rFonts w:ascii="Segoe UI" w:hAnsi="Segoe UI" w:cs="Segoe UI"/>
          <w:lang w:val="en-GB"/>
        </w:rPr>
      </w:pPr>
      <w:r w:rsidRPr="008B5116">
        <w:rPr>
          <w:rFonts w:ascii="Segoe UI" w:hAnsi="Segoe UI" w:cs="Segoe UI"/>
          <w:b/>
          <w:bCs/>
        </w:rPr>
        <w:t>PLC Ljubljana</w:t>
      </w:r>
      <w:r w:rsidRPr="008B5116">
        <w:rPr>
          <w:rFonts w:ascii="Segoe UI" w:hAnsi="Segoe UI" w:cs="Segoe UI"/>
        </w:rPr>
        <w:t xml:space="preserve"> -</w:t>
      </w:r>
      <w:r w:rsidRPr="009546A0">
        <w:rPr>
          <w:rFonts w:ascii="Segoe UI" w:hAnsi="Segoe UI" w:cs="Segoe UI"/>
        </w:rPr>
        <w:t xml:space="preserve"> </w:t>
      </w:r>
      <w:r w:rsidRPr="008B5116">
        <w:rPr>
          <w:rFonts w:ascii="Segoe UI" w:hAnsi="Segoe UI" w:cs="Segoe UI"/>
        </w:rPr>
        <w:t>MITOZA: 7.650,00</w:t>
      </w:r>
      <w:r w:rsidR="002F5AD3">
        <w:rPr>
          <w:rFonts w:ascii="Segoe UI" w:hAnsi="Segoe UI" w:cs="Segoe UI"/>
        </w:rPr>
        <w:t xml:space="preserve"> </w:t>
      </w:r>
      <w:r w:rsidR="002F5AD3" w:rsidRPr="008B5116">
        <w:rPr>
          <w:rFonts w:ascii="Segoe UI" w:hAnsi="Segoe UI" w:cs="Segoe UI"/>
        </w:rPr>
        <w:t>m</w:t>
      </w:r>
      <w:r w:rsidR="002F5AD3" w:rsidRPr="008B5116">
        <w:rPr>
          <w:rFonts w:ascii="Segoe UI" w:hAnsi="Segoe UI" w:cs="Segoe UI"/>
          <w:vertAlign w:val="superscript"/>
        </w:rPr>
        <w:t>2</w:t>
      </w:r>
    </w:p>
    <w:p w14:paraId="5BC3D422" w14:textId="6D0D03F0" w:rsidR="008B5116" w:rsidRPr="008B5116" w:rsidRDefault="008B5116" w:rsidP="008B5116">
      <w:pPr>
        <w:pStyle w:val="Brezrazmikov"/>
        <w:numPr>
          <w:ilvl w:val="1"/>
          <w:numId w:val="46"/>
        </w:numPr>
        <w:jc w:val="both"/>
        <w:rPr>
          <w:rFonts w:ascii="Segoe UI" w:hAnsi="Segoe UI" w:cs="Segoe UI"/>
          <w:lang w:val="en-GB"/>
        </w:rPr>
      </w:pPr>
      <w:r w:rsidRPr="008B5116">
        <w:rPr>
          <w:rFonts w:ascii="Segoe UI" w:hAnsi="Segoe UI" w:cs="Segoe UI"/>
          <w:b/>
          <w:bCs/>
        </w:rPr>
        <w:t>PLC Ljubljana</w:t>
      </w:r>
      <w:r w:rsidRPr="008B5116">
        <w:rPr>
          <w:rFonts w:ascii="Segoe UI" w:hAnsi="Segoe UI" w:cs="Segoe UI"/>
        </w:rPr>
        <w:t xml:space="preserve"> </w:t>
      </w:r>
      <w:r w:rsidR="002F5AD3">
        <w:rPr>
          <w:rFonts w:ascii="Segoe UI" w:hAnsi="Segoe UI" w:cs="Segoe UI"/>
        </w:rPr>
        <w:t>–</w:t>
      </w:r>
      <w:r w:rsidRPr="009546A0">
        <w:rPr>
          <w:rFonts w:ascii="Segoe UI" w:hAnsi="Segoe UI" w:cs="Segoe UI"/>
        </w:rPr>
        <w:t xml:space="preserve"> </w:t>
      </w:r>
      <w:proofErr w:type="spellStart"/>
      <w:r w:rsidR="002F5AD3">
        <w:rPr>
          <w:rFonts w:ascii="Segoe UI" w:hAnsi="Segoe UI" w:cs="Segoe UI"/>
        </w:rPr>
        <w:t>Skladiščna</w:t>
      </w:r>
      <w:proofErr w:type="spellEnd"/>
      <w:r w:rsidR="002F5AD3">
        <w:rPr>
          <w:rFonts w:ascii="Segoe UI" w:hAnsi="Segoe UI" w:cs="Segoe UI"/>
        </w:rPr>
        <w:t xml:space="preserve"> </w:t>
      </w:r>
      <w:proofErr w:type="spellStart"/>
      <w:r w:rsidR="002F5AD3">
        <w:rPr>
          <w:rFonts w:ascii="Segoe UI" w:hAnsi="Segoe UI" w:cs="Segoe UI"/>
        </w:rPr>
        <w:t>hala</w:t>
      </w:r>
      <w:proofErr w:type="spellEnd"/>
      <w:r w:rsidR="002F5AD3">
        <w:rPr>
          <w:rFonts w:ascii="Segoe UI" w:hAnsi="Segoe UI" w:cs="Segoe UI"/>
        </w:rPr>
        <w:t xml:space="preserve"> </w:t>
      </w:r>
      <w:r w:rsidRPr="008B5116">
        <w:rPr>
          <w:rFonts w:ascii="Segoe UI" w:hAnsi="Segoe UI" w:cs="Segoe UI"/>
        </w:rPr>
        <w:t xml:space="preserve">ŠIKA: 4.741 </w:t>
      </w:r>
      <w:r w:rsidR="002F5AD3" w:rsidRPr="008B5116">
        <w:rPr>
          <w:rFonts w:ascii="Segoe UI" w:hAnsi="Segoe UI" w:cs="Segoe UI"/>
        </w:rPr>
        <w:t>m</w:t>
      </w:r>
      <w:r w:rsidR="002F5AD3" w:rsidRPr="008B5116">
        <w:rPr>
          <w:rFonts w:ascii="Segoe UI" w:hAnsi="Segoe UI" w:cs="Segoe UI"/>
          <w:vertAlign w:val="superscript"/>
        </w:rPr>
        <w:t>2</w:t>
      </w:r>
    </w:p>
    <w:p w14:paraId="02ADFD3D" w14:textId="0848ACB7" w:rsidR="008B5116" w:rsidRPr="008B5116" w:rsidRDefault="008B5116" w:rsidP="008B5116">
      <w:pPr>
        <w:pStyle w:val="Brezrazmikov"/>
        <w:numPr>
          <w:ilvl w:val="1"/>
          <w:numId w:val="46"/>
        </w:numPr>
        <w:jc w:val="both"/>
        <w:rPr>
          <w:rFonts w:ascii="Segoe UI" w:hAnsi="Segoe UI" w:cs="Segoe UI"/>
          <w:lang w:val="en-GB"/>
        </w:rPr>
      </w:pPr>
      <w:r w:rsidRPr="008B5116">
        <w:rPr>
          <w:rFonts w:ascii="Segoe UI" w:hAnsi="Segoe UI" w:cs="Segoe UI"/>
          <w:b/>
          <w:bCs/>
        </w:rPr>
        <w:t>PLC Maribor</w:t>
      </w:r>
      <w:r w:rsidR="00BA44F9">
        <w:rPr>
          <w:rFonts w:ascii="Segoe UI" w:hAnsi="Segoe UI" w:cs="Segoe UI"/>
        </w:rPr>
        <w:t xml:space="preserve">, </w:t>
      </w:r>
      <w:proofErr w:type="spellStart"/>
      <w:r w:rsidR="00BA44F9">
        <w:rPr>
          <w:rFonts w:ascii="Segoe UI" w:hAnsi="Segoe UI" w:cs="Segoe UI"/>
        </w:rPr>
        <w:t>Zagrebška</w:t>
      </w:r>
      <w:proofErr w:type="spellEnd"/>
      <w:r w:rsidR="00BA44F9">
        <w:rPr>
          <w:rFonts w:ascii="Segoe UI" w:hAnsi="Segoe UI" w:cs="Segoe UI"/>
        </w:rPr>
        <w:t xml:space="preserve"> cesta 106:</w:t>
      </w:r>
      <w:r w:rsidRPr="008B5116">
        <w:rPr>
          <w:rFonts w:ascii="Segoe UI" w:hAnsi="Segoe UI" w:cs="Segoe UI"/>
        </w:rPr>
        <w:t xml:space="preserve"> 15.775,00</w:t>
      </w:r>
      <w:r w:rsidR="002F5AD3">
        <w:rPr>
          <w:rFonts w:ascii="Segoe UI" w:hAnsi="Segoe UI" w:cs="Segoe UI"/>
        </w:rPr>
        <w:t xml:space="preserve"> </w:t>
      </w:r>
      <w:r w:rsidR="002F5AD3" w:rsidRPr="008B5116">
        <w:rPr>
          <w:rFonts w:ascii="Segoe UI" w:hAnsi="Segoe UI" w:cs="Segoe UI"/>
        </w:rPr>
        <w:t>m</w:t>
      </w:r>
      <w:r w:rsidR="002F5AD3" w:rsidRPr="008B5116">
        <w:rPr>
          <w:rFonts w:ascii="Segoe UI" w:hAnsi="Segoe UI" w:cs="Segoe UI"/>
          <w:vertAlign w:val="superscript"/>
        </w:rPr>
        <w:t>2</w:t>
      </w:r>
    </w:p>
    <w:p w14:paraId="67D8BB50" w14:textId="6ADCBDFC" w:rsidR="008B5116" w:rsidRPr="008B5116" w:rsidRDefault="008B5116" w:rsidP="008B5116">
      <w:pPr>
        <w:pStyle w:val="Brezrazmikov"/>
        <w:numPr>
          <w:ilvl w:val="1"/>
          <w:numId w:val="46"/>
        </w:numPr>
        <w:jc w:val="both"/>
        <w:rPr>
          <w:rFonts w:ascii="Segoe UI" w:hAnsi="Segoe UI" w:cs="Segoe UI"/>
          <w:lang w:val="en-GB"/>
        </w:rPr>
      </w:pPr>
      <w:r w:rsidRPr="008B5116">
        <w:rPr>
          <w:rFonts w:ascii="Segoe UI" w:hAnsi="Segoe UI" w:cs="Segoe UI"/>
          <w:b/>
          <w:bCs/>
        </w:rPr>
        <w:t>4101 Kranj</w:t>
      </w:r>
      <w:r w:rsidRPr="008B5116">
        <w:rPr>
          <w:rFonts w:ascii="Segoe UI" w:hAnsi="Segoe UI" w:cs="Segoe UI"/>
        </w:rPr>
        <w:t xml:space="preserve">, </w:t>
      </w:r>
      <w:proofErr w:type="spellStart"/>
      <w:r w:rsidRPr="008B5116">
        <w:rPr>
          <w:rFonts w:ascii="Segoe UI" w:hAnsi="Segoe UI" w:cs="Segoe UI"/>
        </w:rPr>
        <w:t>Dražgoška</w:t>
      </w:r>
      <w:proofErr w:type="spellEnd"/>
      <w:r w:rsidRPr="008B5116">
        <w:rPr>
          <w:rFonts w:ascii="Segoe UI" w:hAnsi="Segoe UI" w:cs="Segoe UI"/>
        </w:rPr>
        <w:t xml:space="preserve"> </w:t>
      </w:r>
      <w:proofErr w:type="spellStart"/>
      <w:r w:rsidRPr="008B5116">
        <w:rPr>
          <w:rFonts w:ascii="Segoe UI" w:hAnsi="Segoe UI" w:cs="Segoe UI"/>
        </w:rPr>
        <w:t>ulica</w:t>
      </w:r>
      <w:proofErr w:type="spellEnd"/>
      <w:r w:rsidRPr="008B5116">
        <w:rPr>
          <w:rFonts w:ascii="Segoe UI" w:hAnsi="Segoe UI" w:cs="Segoe UI"/>
        </w:rPr>
        <w:t xml:space="preserve"> 8</w:t>
      </w:r>
      <w:r w:rsidR="00BA44F9">
        <w:rPr>
          <w:rFonts w:ascii="Segoe UI" w:hAnsi="Segoe UI" w:cs="Segoe UI"/>
        </w:rPr>
        <w:t>:</w:t>
      </w:r>
      <w:r w:rsidRPr="008B5116">
        <w:rPr>
          <w:rFonts w:ascii="Segoe UI" w:hAnsi="Segoe UI" w:cs="Segoe UI"/>
        </w:rPr>
        <w:t xml:space="preserve"> 1330,10 </w:t>
      </w:r>
      <w:bookmarkStart w:id="0" w:name="_Hlk203636648"/>
      <w:r w:rsidRPr="008B5116">
        <w:rPr>
          <w:rFonts w:ascii="Segoe UI" w:hAnsi="Segoe UI" w:cs="Segoe UI"/>
        </w:rPr>
        <w:t>m</w:t>
      </w:r>
      <w:r w:rsidRPr="008B5116">
        <w:rPr>
          <w:rFonts w:ascii="Segoe UI" w:hAnsi="Segoe UI" w:cs="Segoe UI"/>
          <w:vertAlign w:val="superscript"/>
        </w:rPr>
        <w:t>2</w:t>
      </w:r>
      <w:bookmarkEnd w:id="0"/>
    </w:p>
    <w:p w14:paraId="13ED8AC6" w14:textId="77777777" w:rsidR="008B5116" w:rsidRDefault="008B5116" w:rsidP="008B5116">
      <w:pPr>
        <w:pStyle w:val="Brezrazmikov"/>
        <w:jc w:val="both"/>
        <w:rPr>
          <w:rFonts w:ascii="Segoe UI" w:hAnsi="Segoe UI" w:cs="Segoe UI"/>
          <w:b/>
          <w:bCs/>
          <w:lang w:val="sl-SI"/>
        </w:rPr>
      </w:pPr>
    </w:p>
    <w:p w14:paraId="5BB73BEF" w14:textId="0511EEBF" w:rsidR="009546A0" w:rsidRDefault="002F5AD3" w:rsidP="008B5116">
      <w:pPr>
        <w:pStyle w:val="Brezrazmikov"/>
        <w:jc w:val="both"/>
        <w:rPr>
          <w:rFonts w:ascii="Segoe UI" w:hAnsi="Segoe UI" w:cs="Segoe UI"/>
          <w:b/>
          <w:bCs/>
          <w:lang w:val="sl-SI"/>
        </w:rPr>
      </w:pPr>
      <w:proofErr w:type="spellStart"/>
      <w:r>
        <w:rPr>
          <w:rFonts w:ascii="Segoe UI" w:hAnsi="Segoe UI" w:cs="Segoe UI"/>
        </w:rPr>
        <w:t>Strojno</w:t>
      </w:r>
      <w:proofErr w:type="spellEnd"/>
      <w:r>
        <w:rPr>
          <w:rFonts w:ascii="Segoe UI" w:hAnsi="Segoe UI" w:cs="Segoe UI"/>
        </w:rPr>
        <w:t xml:space="preserve"> </w:t>
      </w:r>
      <w:proofErr w:type="spellStart"/>
      <w:r>
        <w:rPr>
          <w:rFonts w:ascii="Segoe UI" w:hAnsi="Segoe UI" w:cs="Segoe UI"/>
        </w:rPr>
        <w:t>čiščenje</w:t>
      </w:r>
      <w:proofErr w:type="spellEnd"/>
      <w:r>
        <w:rPr>
          <w:rFonts w:ascii="Segoe UI" w:hAnsi="Segoe UI" w:cs="Segoe UI"/>
        </w:rPr>
        <w:t xml:space="preserve"> se </w:t>
      </w:r>
      <w:proofErr w:type="spellStart"/>
      <w:r>
        <w:rPr>
          <w:rFonts w:ascii="Segoe UI" w:hAnsi="Segoe UI" w:cs="Segoe UI"/>
        </w:rPr>
        <w:t>priporoča</w:t>
      </w:r>
      <w:proofErr w:type="spellEnd"/>
      <w:r>
        <w:rPr>
          <w:rFonts w:ascii="Segoe UI" w:hAnsi="Segoe UI" w:cs="Segoe UI"/>
        </w:rPr>
        <w:t xml:space="preserve"> </w:t>
      </w:r>
      <w:proofErr w:type="spellStart"/>
      <w:r>
        <w:rPr>
          <w:rFonts w:ascii="Segoe UI" w:hAnsi="Segoe UI" w:cs="Segoe UI"/>
        </w:rPr>
        <w:t>tudi</w:t>
      </w:r>
      <w:proofErr w:type="spellEnd"/>
      <w:r>
        <w:rPr>
          <w:rFonts w:ascii="Segoe UI" w:hAnsi="Segoe UI" w:cs="Segoe UI"/>
        </w:rPr>
        <w:t xml:space="preserve"> </w:t>
      </w:r>
      <w:proofErr w:type="spellStart"/>
      <w:r>
        <w:rPr>
          <w:rFonts w:ascii="Segoe UI" w:hAnsi="Segoe UI" w:cs="Segoe UI"/>
        </w:rPr>
        <w:t>na</w:t>
      </w:r>
      <w:proofErr w:type="spellEnd"/>
      <w:r>
        <w:rPr>
          <w:rFonts w:ascii="Segoe UI" w:hAnsi="Segoe UI" w:cs="Segoe UI"/>
        </w:rPr>
        <w:t xml:space="preserve"> </w:t>
      </w:r>
      <w:proofErr w:type="spellStart"/>
      <w:r>
        <w:rPr>
          <w:rFonts w:ascii="Segoe UI" w:hAnsi="Segoe UI" w:cs="Segoe UI"/>
        </w:rPr>
        <w:t>ostalih</w:t>
      </w:r>
      <w:proofErr w:type="spellEnd"/>
      <w:r>
        <w:rPr>
          <w:rFonts w:ascii="Segoe UI" w:hAnsi="Segoe UI" w:cs="Segoe UI"/>
        </w:rPr>
        <w:t xml:space="preserve"> </w:t>
      </w:r>
      <w:proofErr w:type="spellStart"/>
      <w:r>
        <w:rPr>
          <w:rFonts w:ascii="Segoe UI" w:hAnsi="Segoe UI" w:cs="Segoe UI"/>
        </w:rPr>
        <w:t>lokacijah</w:t>
      </w:r>
      <w:proofErr w:type="spellEnd"/>
      <w:r>
        <w:rPr>
          <w:rFonts w:ascii="Segoe UI" w:hAnsi="Segoe UI" w:cs="Segoe UI"/>
        </w:rPr>
        <w:t xml:space="preserve"> z </w:t>
      </w:r>
      <w:proofErr w:type="spellStart"/>
      <w:r>
        <w:rPr>
          <w:rFonts w:ascii="Segoe UI" w:hAnsi="Segoe UI" w:cs="Segoe UI"/>
        </w:rPr>
        <w:t>večjimi</w:t>
      </w:r>
      <w:proofErr w:type="spellEnd"/>
      <w:r>
        <w:rPr>
          <w:rFonts w:ascii="Segoe UI" w:hAnsi="Segoe UI" w:cs="Segoe UI"/>
        </w:rPr>
        <w:t xml:space="preserve"> </w:t>
      </w:r>
      <w:proofErr w:type="spellStart"/>
      <w:r>
        <w:rPr>
          <w:rFonts w:ascii="Segoe UI" w:hAnsi="Segoe UI" w:cs="Segoe UI"/>
        </w:rPr>
        <w:t>površinami</w:t>
      </w:r>
      <w:proofErr w:type="spellEnd"/>
      <w:r>
        <w:rPr>
          <w:rFonts w:ascii="Segoe UI" w:hAnsi="Segoe UI" w:cs="Segoe UI"/>
        </w:rPr>
        <w:t>.</w:t>
      </w:r>
    </w:p>
    <w:p w14:paraId="04A752FC" w14:textId="77777777" w:rsidR="009546A0" w:rsidRDefault="009546A0" w:rsidP="008B5116">
      <w:pPr>
        <w:pStyle w:val="Brezrazmikov"/>
        <w:jc w:val="both"/>
        <w:rPr>
          <w:rFonts w:ascii="Segoe UI" w:hAnsi="Segoe UI" w:cs="Segoe UI"/>
          <w:b/>
          <w:bCs/>
          <w:lang w:val="sl-SI"/>
        </w:rPr>
      </w:pPr>
    </w:p>
    <w:p w14:paraId="55E82102" w14:textId="77777777" w:rsidR="009546A0" w:rsidRPr="008B5116" w:rsidRDefault="009546A0" w:rsidP="008B5116">
      <w:pPr>
        <w:pStyle w:val="Brezrazmikov"/>
        <w:jc w:val="both"/>
        <w:rPr>
          <w:rFonts w:ascii="Segoe UI" w:hAnsi="Segoe UI" w:cs="Segoe UI"/>
          <w:b/>
          <w:bCs/>
          <w:lang w:val="sl-SI"/>
        </w:rPr>
      </w:pPr>
    </w:p>
    <w:p w14:paraId="7C02C2D4" w14:textId="77777777" w:rsidR="002439E4" w:rsidRPr="00F85E4E" w:rsidRDefault="002439E4" w:rsidP="002439E4">
      <w:pPr>
        <w:pStyle w:val="Brezrazmikov"/>
        <w:ind w:left="720"/>
        <w:jc w:val="both"/>
        <w:rPr>
          <w:rFonts w:ascii="Segoe UI" w:hAnsi="Segoe UI" w:cs="Segoe UI"/>
          <w:lang w:val="sl-SI"/>
        </w:rPr>
      </w:pPr>
    </w:p>
    <w:p w14:paraId="2C64A3D1" w14:textId="67361D96" w:rsidR="00B52F85" w:rsidRPr="007B3882" w:rsidRDefault="00B52F85" w:rsidP="00B56E95">
      <w:pPr>
        <w:pStyle w:val="Brezrazmikov"/>
        <w:jc w:val="both"/>
        <w:rPr>
          <w:rFonts w:ascii="Segoe UI" w:hAnsi="Segoe UI" w:cs="Segoe UI"/>
          <w:b/>
          <w:bCs/>
          <w:lang w:val="sl-SI"/>
        </w:rPr>
      </w:pPr>
      <w:r w:rsidRPr="007B3882">
        <w:rPr>
          <w:rFonts w:ascii="Segoe UI" w:hAnsi="Segoe UI" w:cs="Segoe UI"/>
          <w:b/>
          <w:bCs/>
          <w:lang w:val="sl-SI"/>
        </w:rPr>
        <w:lastRenderedPageBreak/>
        <w:t>DODATNE OBVEZNOSTI PONUDNIKA</w:t>
      </w:r>
    </w:p>
    <w:p w14:paraId="2BED5834" w14:textId="77777777" w:rsidR="00B52F85" w:rsidRPr="007B3882" w:rsidRDefault="00B52F85" w:rsidP="007B3882">
      <w:pPr>
        <w:pStyle w:val="Brezrazmikov"/>
        <w:numPr>
          <w:ilvl w:val="0"/>
          <w:numId w:val="36"/>
        </w:numPr>
        <w:jc w:val="both"/>
        <w:rPr>
          <w:rFonts w:ascii="Segoe UI" w:hAnsi="Segoe UI" w:cs="Segoe UI"/>
          <w:lang w:val="sl-SI"/>
        </w:rPr>
      </w:pPr>
      <w:r w:rsidRPr="007B3882">
        <w:rPr>
          <w:rFonts w:ascii="Segoe UI" w:hAnsi="Segoe UI" w:cs="Segoe UI"/>
          <w:lang w:val="sl-SI"/>
        </w:rPr>
        <w:t>Kontaktna oseba, ki jo določi izvajalec čiščenja, je za posamezno PE lahko samo ena (naenkrat).</w:t>
      </w:r>
    </w:p>
    <w:p w14:paraId="4B5D7D1C" w14:textId="77777777" w:rsidR="00B52F85" w:rsidRPr="007B3882" w:rsidRDefault="00B52F85" w:rsidP="007B3882">
      <w:pPr>
        <w:pStyle w:val="Brezrazmikov"/>
        <w:numPr>
          <w:ilvl w:val="0"/>
          <w:numId w:val="36"/>
        </w:numPr>
        <w:jc w:val="both"/>
        <w:rPr>
          <w:rFonts w:ascii="Segoe UI" w:hAnsi="Segoe UI" w:cs="Segoe UI"/>
          <w:lang w:val="sl-SI"/>
        </w:rPr>
      </w:pPr>
      <w:r w:rsidRPr="007B3882">
        <w:rPr>
          <w:rFonts w:ascii="Segoe UI" w:hAnsi="Segoe UI" w:cs="Segoe UI"/>
          <w:lang w:val="sl-SI"/>
        </w:rPr>
        <w:t>Izvajalec mora pravočasno pridobiti zahtevane dovolilnice za izvajanje čiščenja.</w:t>
      </w:r>
    </w:p>
    <w:p w14:paraId="5C957A2E" w14:textId="77777777" w:rsidR="00B52F85" w:rsidRPr="007B3882" w:rsidRDefault="00B52F85" w:rsidP="007B3882">
      <w:pPr>
        <w:pStyle w:val="Brezrazmikov"/>
        <w:numPr>
          <w:ilvl w:val="0"/>
          <w:numId w:val="36"/>
        </w:numPr>
        <w:jc w:val="both"/>
        <w:rPr>
          <w:rFonts w:ascii="Segoe UI" w:hAnsi="Segoe UI" w:cs="Segoe UI"/>
          <w:lang w:val="sl-SI"/>
        </w:rPr>
      </w:pPr>
      <w:r w:rsidRPr="007B3882">
        <w:rPr>
          <w:rFonts w:ascii="Segoe UI" w:hAnsi="Segoe UI" w:cs="Segoe UI"/>
          <w:lang w:val="sl-SI"/>
        </w:rPr>
        <w:t>Izvajalec bo za izvedbo vseh čiščenj uporabljal svoja delovna sredstva in pripomočke.</w:t>
      </w:r>
    </w:p>
    <w:p w14:paraId="6D7D1CD6" w14:textId="77777777" w:rsidR="00B52F85" w:rsidRPr="007B3882" w:rsidRDefault="00B52F85" w:rsidP="007B3882">
      <w:pPr>
        <w:pStyle w:val="Brezrazmikov"/>
        <w:numPr>
          <w:ilvl w:val="0"/>
          <w:numId w:val="36"/>
        </w:numPr>
        <w:jc w:val="both"/>
        <w:rPr>
          <w:rFonts w:ascii="Segoe UI" w:hAnsi="Segoe UI" w:cs="Segoe UI"/>
          <w:lang w:val="sl-SI"/>
        </w:rPr>
      </w:pPr>
      <w:r w:rsidRPr="007B3882">
        <w:rPr>
          <w:rFonts w:ascii="Segoe UI" w:hAnsi="Segoe UI" w:cs="Segoe UI"/>
          <w:lang w:val="sl-SI"/>
        </w:rPr>
        <w:t>Papirna galanterija, milo, itd. mora ustrezati naročnikovi tehnični opremi za papirno galanterijo, milo, itd. in mora biti ustrezne kvalitete.</w:t>
      </w:r>
    </w:p>
    <w:p w14:paraId="73C82DAF" w14:textId="77777777" w:rsidR="00B52F85" w:rsidRPr="007B3882" w:rsidRDefault="00B52F85" w:rsidP="007B3882">
      <w:pPr>
        <w:pStyle w:val="Brezrazmikov"/>
        <w:numPr>
          <w:ilvl w:val="0"/>
          <w:numId w:val="36"/>
        </w:numPr>
        <w:jc w:val="both"/>
        <w:rPr>
          <w:rFonts w:ascii="Segoe UI" w:hAnsi="Segoe UI" w:cs="Segoe UI"/>
          <w:lang w:val="sl-SI"/>
        </w:rPr>
      </w:pPr>
      <w:r w:rsidRPr="007B3882">
        <w:rPr>
          <w:rFonts w:ascii="Segoe UI" w:hAnsi="Segoe UI" w:cs="Segoe UI"/>
          <w:lang w:val="sl-SI"/>
        </w:rPr>
        <w:t>Izvajalec čiščenja bo obvezno zbiral in ločeval odpadke v skladu s predpisi in organizacijo zbiranja in ločevanja odpadkov na lokacijah čiščenja ter v skladu z navodili naročnika.</w:t>
      </w:r>
    </w:p>
    <w:p w14:paraId="65A80664" w14:textId="77777777" w:rsidR="00E33C77" w:rsidRPr="00D62A00" w:rsidRDefault="00E33C77" w:rsidP="00B56E95">
      <w:pPr>
        <w:pStyle w:val="Brezrazmikov"/>
        <w:jc w:val="both"/>
        <w:rPr>
          <w:rFonts w:ascii="Segoe UI" w:hAnsi="Segoe UI" w:cs="Segoe UI"/>
          <w:b/>
          <w:bCs/>
          <w:lang w:val="sl-SI"/>
        </w:rPr>
      </w:pPr>
    </w:p>
    <w:p w14:paraId="618D7ACC" w14:textId="598886CB" w:rsidR="00B52F85" w:rsidRPr="00D62A00" w:rsidRDefault="00B52F85" w:rsidP="00B56E95">
      <w:pPr>
        <w:pStyle w:val="Brezrazmikov"/>
        <w:jc w:val="both"/>
        <w:rPr>
          <w:rFonts w:ascii="Segoe UI" w:hAnsi="Segoe UI" w:cs="Segoe UI"/>
          <w:b/>
          <w:bCs/>
          <w:lang w:val="sl-SI"/>
        </w:rPr>
      </w:pPr>
      <w:r w:rsidRPr="00D62A00">
        <w:rPr>
          <w:rFonts w:ascii="Segoe UI" w:hAnsi="Segoe UI" w:cs="Segoe UI"/>
          <w:b/>
          <w:bCs/>
          <w:lang w:val="sl-SI"/>
        </w:rPr>
        <w:t>DODATNA NAVODILA PONUDNIKOM ZA IZVAJANJE ČIŠČENJA</w:t>
      </w:r>
    </w:p>
    <w:p w14:paraId="0BACD76D" w14:textId="77777777" w:rsidR="00B52F85" w:rsidRPr="007B3882" w:rsidRDefault="00B52F85" w:rsidP="00D62A00">
      <w:pPr>
        <w:pStyle w:val="Brezrazmikov"/>
        <w:numPr>
          <w:ilvl w:val="0"/>
          <w:numId w:val="37"/>
        </w:numPr>
        <w:jc w:val="both"/>
        <w:rPr>
          <w:rFonts w:ascii="Segoe UI" w:hAnsi="Segoe UI" w:cs="Segoe UI"/>
          <w:lang w:val="sl-SI"/>
        </w:rPr>
      </w:pPr>
      <w:r w:rsidRPr="007B3882">
        <w:rPr>
          <w:rFonts w:ascii="Segoe UI" w:hAnsi="Segoe UI" w:cs="Segoe UI"/>
          <w:lang w:val="sl-SI"/>
        </w:rPr>
        <w:t xml:space="preserve">Milo in sanitarno konfekcijo zagotavlja in nabavlja ponudnik storitev čiščenja. Papirna galanterija, milo, itd. mora </w:t>
      </w:r>
      <w:r w:rsidRPr="00D62A00">
        <w:rPr>
          <w:rFonts w:ascii="Segoe UI" w:hAnsi="Segoe UI" w:cs="Segoe UI"/>
          <w:b/>
          <w:bCs/>
          <w:lang w:val="sl-SI"/>
        </w:rPr>
        <w:t>ustrezati naročnikovi tehnični opremi</w:t>
      </w:r>
      <w:r w:rsidRPr="007B3882">
        <w:rPr>
          <w:rFonts w:ascii="Segoe UI" w:hAnsi="Segoe UI" w:cs="Segoe UI"/>
          <w:lang w:val="sl-SI"/>
        </w:rPr>
        <w:t xml:space="preserve"> za papirno galanterijo, milo, itd.</w:t>
      </w:r>
    </w:p>
    <w:p w14:paraId="00D138FC" w14:textId="3FB082B4" w:rsidR="00B52F85" w:rsidRPr="007B3882" w:rsidRDefault="00B52F85" w:rsidP="00D62A00">
      <w:pPr>
        <w:pStyle w:val="Brezrazmikov"/>
        <w:numPr>
          <w:ilvl w:val="0"/>
          <w:numId w:val="37"/>
        </w:numPr>
        <w:jc w:val="both"/>
        <w:rPr>
          <w:rFonts w:ascii="Segoe UI" w:hAnsi="Segoe UI" w:cs="Segoe UI"/>
          <w:lang w:val="sl-SI"/>
        </w:rPr>
      </w:pPr>
      <w:r w:rsidRPr="007B3882">
        <w:rPr>
          <w:rFonts w:ascii="Segoe UI" w:hAnsi="Segoe UI" w:cs="Segoe UI"/>
          <w:lang w:val="sl-SI"/>
        </w:rPr>
        <w:t xml:space="preserve">Izbrani izvajalec je dolžan ob rednem čiščenju prostorov </w:t>
      </w:r>
      <w:r w:rsidR="00E33C77" w:rsidRPr="007B3882">
        <w:rPr>
          <w:rFonts w:ascii="Segoe UI" w:hAnsi="Segoe UI" w:cs="Segoe UI"/>
          <w:lang w:val="sl-SI"/>
        </w:rPr>
        <w:t>1</w:t>
      </w:r>
      <w:r w:rsidRPr="007B3882">
        <w:rPr>
          <w:rFonts w:ascii="Segoe UI" w:hAnsi="Segoe UI" w:cs="Segoe UI"/>
          <w:lang w:val="sl-SI"/>
        </w:rPr>
        <w:t xml:space="preserve">x </w:t>
      </w:r>
      <w:r w:rsidRPr="00F55CA1">
        <w:rPr>
          <w:rFonts w:ascii="Segoe UI" w:hAnsi="Segoe UI" w:cs="Segoe UI"/>
          <w:lang w:val="sl-SI"/>
        </w:rPr>
        <w:t>(</w:t>
      </w:r>
      <w:r w:rsidR="00E33C77" w:rsidRPr="00F55CA1">
        <w:rPr>
          <w:rFonts w:ascii="Segoe UI" w:hAnsi="Segoe UI" w:cs="Segoe UI"/>
          <w:lang w:val="sl-SI"/>
        </w:rPr>
        <w:t>en</w:t>
      </w:r>
      <w:r w:rsidRPr="00F55CA1">
        <w:rPr>
          <w:rFonts w:ascii="Segoe UI" w:hAnsi="Segoe UI" w:cs="Segoe UI"/>
          <w:lang w:val="sl-SI"/>
        </w:rPr>
        <w:t>krat)</w:t>
      </w:r>
      <w:r w:rsidRPr="007B3882">
        <w:rPr>
          <w:rFonts w:ascii="Segoe UI" w:hAnsi="Segoe UI" w:cs="Segoe UI"/>
          <w:lang w:val="sl-SI"/>
        </w:rPr>
        <w:t xml:space="preserve"> letno izvesti tudi generalno čiščenje prostorov uprave družbe, sedežev PE in pošt katero vključuje tudi čiščenje oken, oz. kot navedeno v tehničnih specifikacijah predmetne razpisne dokumentacije.</w:t>
      </w:r>
    </w:p>
    <w:p w14:paraId="7583BA7D" w14:textId="0B4E1567" w:rsidR="00B52F85" w:rsidRPr="007B3882" w:rsidRDefault="00B52F85" w:rsidP="00D62A00">
      <w:pPr>
        <w:pStyle w:val="Brezrazmikov"/>
        <w:numPr>
          <w:ilvl w:val="0"/>
          <w:numId w:val="37"/>
        </w:numPr>
        <w:jc w:val="both"/>
        <w:rPr>
          <w:rFonts w:ascii="Segoe UI" w:hAnsi="Segoe UI" w:cs="Segoe UI"/>
          <w:lang w:val="sl-SI"/>
        </w:rPr>
      </w:pPr>
      <w:r w:rsidRPr="007B3882">
        <w:rPr>
          <w:rFonts w:ascii="Segoe UI" w:hAnsi="Segoe UI" w:cs="Segoe UI"/>
          <w:lang w:val="sl-SI"/>
        </w:rPr>
        <w:t xml:space="preserve">Generalno čiščenje je izvajalec dolžan izvesti v </w:t>
      </w:r>
      <w:r w:rsidRPr="00D62A00">
        <w:rPr>
          <w:rFonts w:ascii="Segoe UI" w:hAnsi="Segoe UI" w:cs="Segoe UI"/>
          <w:b/>
          <w:bCs/>
          <w:lang w:val="sl-SI"/>
        </w:rPr>
        <w:t>enem sklopu</w:t>
      </w:r>
      <w:r w:rsidR="00D62A00">
        <w:rPr>
          <w:rFonts w:ascii="Segoe UI" w:hAnsi="Segoe UI" w:cs="Segoe UI"/>
          <w:b/>
          <w:bCs/>
          <w:lang w:val="sl-SI"/>
        </w:rPr>
        <w:t xml:space="preserve"> (</w:t>
      </w:r>
      <w:r w:rsidR="00D62A00" w:rsidRPr="007B3882">
        <w:rPr>
          <w:rFonts w:ascii="Segoe UI" w:hAnsi="Segoe UI" w:cs="Segoe UI"/>
          <w:lang w:val="sl-SI"/>
        </w:rPr>
        <w:t>v strnjeni obliki oz. v zaporednih dneh</w:t>
      </w:r>
      <w:r w:rsidR="00D62A00">
        <w:rPr>
          <w:rFonts w:ascii="Segoe UI" w:hAnsi="Segoe UI" w:cs="Segoe UI"/>
          <w:lang w:val="sl-SI"/>
        </w:rPr>
        <w:t>)</w:t>
      </w:r>
      <w:r w:rsidRPr="007B3882">
        <w:rPr>
          <w:rFonts w:ascii="Segoe UI" w:hAnsi="Segoe UI" w:cs="Segoe UI"/>
          <w:lang w:val="sl-SI"/>
        </w:rPr>
        <w:t>. Izbrani izvajalec izdela protokol generalnega čiščenja, ki vključuje časovno obdobje izvedbe generalnega čiščenja, in ga pred izvedbo potrdi naročnik.</w:t>
      </w:r>
    </w:p>
    <w:p w14:paraId="76463C14" w14:textId="77777777" w:rsidR="00B52F85" w:rsidRPr="007B3882" w:rsidRDefault="00B52F85" w:rsidP="00D62A00">
      <w:pPr>
        <w:pStyle w:val="Brezrazmikov"/>
        <w:numPr>
          <w:ilvl w:val="0"/>
          <w:numId w:val="37"/>
        </w:numPr>
        <w:jc w:val="both"/>
        <w:rPr>
          <w:rFonts w:ascii="Segoe UI" w:hAnsi="Segoe UI" w:cs="Segoe UI"/>
          <w:lang w:val="sl-SI"/>
        </w:rPr>
      </w:pPr>
      <w:r w:rsidRPr="007B3882">
        <w:rPr>
          <w:rFonts w:ascii="Segoe UI" w:hAnsi="Segoe UI" w:cs="Segoe UI"/>
          <w:lang w:val="sl-SI"/>
        </w:rPr>
        <w:t>Izvajalec mora pravočasno pridobiti zahtevane dovolilnice vstop v poslovne prostore naročnika in s tem za izvajanje čiščenja.</w:t>
      </w:r>
    </w:p>
    <w:p w14:paraId="7F7BCB3D" w14:textId="77777777" w:rsidR="00B52F85" w:rsidRPr="007B3882" w:rsidRDefault="00B52F85" w:rsidP="00D62A00">
      <w:pPr>
        <w:pStyle w:val="Brezrazmikov"/>
        <w:numPr>
          <w:ilvl w:val="0"/>
          <w:numId w:val="37"/>
        </w:numPr>
        <w:jc w:val="both"/>
        <w:rPr>
          <w:rFonts w:ascii="Segoe UI" w:hAnsi="Segoe UI" w:cs="Segoe UI"/>
          <w:lang w:val="sl-SI"/>
        </w:rPr>
      </w:pPr>
      <w:r w:rsidRPr="007B3882">
        <w:rPr>
          <w:rFonts w:ascii="Segoe UI" w:hAnsi="Segoe UI" w:cs="Segoe UI"/>
          <w:lang w:val="sl-SI"/>
        </w:rPr>
        <w:t>Izvajalec čiščenja mora čistilne pripomočke po končanem delu očistiti in jih shraniti na zato namenjeno mesto. Krpe je potrebno dnevno odstraniti iz objekta kjer se potrebujejo (preprečevanje smradu).</w:t>
      </w:r>
    </w:p>
    <w:p w14:paraId="4B30ECA7" w14:textId="77777777" w:rsidR="00B52F85" w:rsidRPr="007B3882" w:rsidRDefault="00B52F85" w:rsidP="00D62A00">
      <w:pPr>
        <w:pStyle w:val="Brezrazmikov"/>
        <w:numPr>
          <w:ilvl w:val="0"/>
          <w:numId w:val="37"/>
        </w:numPr>
        <w:jc w:val="both"/>
        <w:rPr>
          <w:rFonts w:ascii="Segoe UI" w:hAnsi="Segoe UI" w:cs="Segoe UI"/>
          <w:lang w:val="sl-SI"/>
        </w:rPr>
      </w:pPr>
      <w:r w:rsidRPr="007B3882">
        <w:rPr>
          <w:rFonts w:ascii="Segoe UI" w:hAnsi="Segoe UI" w:cs="Segoe UI"/>
          <w:lang w:val="sl-SI"/>
        </w:rPr>
        <w:t>Na poslovnih enotah morajo biti stalne osebe za čiščenje, izjema je lahko v času dopustov in morebitnih bolniških odsotnosti, vendar mora izvajalec zagotoviti, da bodo osebe za menjavanje seznanjene z načinom čiščenja in zahtevami iz pogodbe in imele opravljeno usposabljanje s strani strokovne osebe.</w:t>
      </w:r>
    </w:p>
    <w:p w14:paraId="2EF3A87F" w14:textId="77777777" w:rsidR="00B52F85" w:rsidRPr="007B3882" w:rsidRDefault="00B52F85" w:rsidP="00D62A00">
      <w:pPr>
        <w:pStyle w:val="Brezrazmikov"/>
        <w:numPr>
          <w:ilvl w:val="0"/>
          <w:numId w:val="37"/>
        </w:numPr>
        <w:jc w:val="both"/>
        <w:rPr>
          <w:rFonts w:ascii="Segoe UI" w:hAnsi="Segoe UI" w:cs="Segoe UI"/>
          <w:lang w:val="sl-SI"/>
        </w:rPr>
      </w:pPr>
      <w:r w:rsidRPr="007B3882">
        <w:rPr>
          <w:rFonts w:ascii="Segoe UI" w:hAnsi="Segoe UI" w:cs="Segoe UI"/>
          <w:lang w:val="sl-SI"/>
        </w:rPr>
        <w:t>Nadzornik s strani ponudnika mora biti telefonsko dosegljiv vsak delovni dan v rednem delovnem času.</w:t>
      </w:r>
    </w:p>
    <w:p w14:paraId="5493E435" w14:textId="2112CC5F" w:rsidR="00B52F85" w:rsidRPr="007B3882" w:rsidRDefault="00B52F85" w:rsidP="00D62A00">
      <w:pPr>
        <w:pStyle w:val="Brezrazmikov"/>
        <w:numPr>
          <w:ilvl w:val="0"/>
          <w:numId w:val="37"/>
        </w:numPr>
        <w:jc w:val="both"/>
        <w:rPr>
          <w:rFonts w:ascii="Segoe UI" w:hAnsi="Segoe UI" w:cs="Segoe UI"/>
          <w:lang w:val="sl-SI"/>
        </w:rPr>
      </w:pPr>
      <w:r w:rsidRPr="007B3882">
        <w:rPr>
          <w:rFonts w:ascii="Segoe UI" w:hAnsi="Segoe UI" w:cs="Segoe UI"/>
          <w:lang w:val="sl-SI"/>
        </w:rPr>
        <w:t>Nadzornik s strani ponudnika bo skupaj s predstavnikom naročnika opravljal nenapovedane kontrole opravljanja storitev čiščenja najmanj 2 x letno. Za to bo sestavljen zapisnik v katerem bodo navedena ključna opravila, ki naj bi jih ponudnik zagotavljal po pogodbi. Ugotovitve bosta s podpisom potrdila oba predstavnika. V kolikor bo ugotovljeno neizpolnjevanje pogodbeno določenih opravil v najmanj dveh primerih od desetih, bo naročnik zapisnik obravnaval kot pisni opomin ponudniku. S podpisom zapisnika bo predstavnik izvajalca potrdil prejem takega pisnega opomina o neizpolnjevanju pogodbenih obveznosti.</w:t>
      </w:r>
    </w:p>
    <w:p w14:paraId="48A69773" w14:textId="77777777" w:rsidR="00B52F85" w:rsidRPr="007B3882" w:rsidRDefault="00B52F85" w:rsidP="00D62A00">
      <w:pPr>
        <w:pStyle w:val="Brezrazmikov"/>
        <w:numPr>
          <w:ilvl w:val="0"/>
          <w:numId w:val="37"/>
        </w:numPr>
        <w:jc w:val="both"/>
        <w:rPr>
          <w:rFonts w:ascii="Segoe UI" w:hAnsi="Segoe UI" w:cs="Segoe UI"/>
          <w:lang w:val="sl-SI"/>
        </w:rPr>
      </w:pPr>
      <w:r w:rsidRPr="007B3882">
        <w:rPr>
          <w:rFonts w:ascii="Segoe UI" w:hAnsi="Segoe UI" w:cs="Segoe UI"/>
          <w:lang w:val="sl-SI"/>
        </w:rPr>
        <w:lastRenderedPageBreak/>
        <w:t>Nadzornik mora ob zamenjavi ali nadomeščanju delavca na objektu, to vedno javiti kontaktni osebi naročnika, določeni v pogodbi.</w:t>
      </w:r>
    </w:p>
    <w:p w14:paraId="3A0CFA95" w14:textId="77777777" w:rsidR="00B52F85" w:rsidRPr="007B3882" w:rsidRDefault="00B52F85" w:rsidP="00D62A00">
      <w:pPr>
        <w:pStyle w:val="Brezrazmikov"/>
        <w:numPr>
          <w:ilvl w:val="0"/>
          <w:numId w:val="37"/>
        </w:numPr>
        <w:jc w:val="both"/>
        <w:rPr>
          <w:rFonts w:ascii="Segoe UI" w:hAnsi="Segoe UI" w:cs="Segoe UI"/>
          <w:lang w:val="sl-SI"/>
        </w:rPr>
      </w:pPr>
      <w:r w:rsidRPr="007B3882">
        <w:rPr>
          <w:rFonts w:ascii="Segoe UI" w:hAnsi="Segoe UI" w:cs="Segoe UI"/>
          <w:lang w:val="sl-SI"/>
        </w:rPr>
        <w:t>Čiščenje določenih lokacij pošt je stvar dogovora med naročnikom in ponudnikom. Ni nujno, da se vse pošte očisti do 9. ure zjutraj. Čiščenje je možno med delovnim časom ali po zaključenem delovniku.</w:t>
      </w:r>
    </w:p>
    <w:p w14:paraId="6FA2D7DE" w14:textId="77777777" w:rsidR="00E33C77" w:rsidRPr="007B3882" w:rsidRDefault="00E33C77" w:rsidP="00B56E95">
      <w:pPr>
        <w:pStyle w:val="Brezrazmikov"/>
        <w:jc w:val="both"/>
        <w:rPr>
          <w:rFonts w:ascii="Segoe UI" w:hAnsi="Segoe UI" w:cs="Segoe UI"/>
          <w:lang w:val="sl-SI"/>
        </w:rPr>
      </w:pPr>
    </w:p>
    <w:p w14:paraId="1EF5FDDF" w14:textId="77777777" w:rsidR="00B52F85" w:rsidRPr="00D62A00" w:rsidRDefault="00B52F85" w:rsidP="00B56E95">
      <w:pPr>
        <w:pStyle w:val="Brezrazmikov"/>
        <w:jc w:val="both"/>
        <w:rPr>
          <w:rFonts w:ascii="Segoe UI" w:hAnsi="Segoe UI" w:cs="Segoe UI"/>
          <w:b/>
          <w:bCs/>
          <w:lang w:val="sl-SI"/>
        </w:rPr>
      </w:pPr>
      <w:r w:rsidRPr="00D62A00">
        <w:rPr>
          <w:rFonts w:ascii="Segoe UI" w:hAnsi="Segoe UI" w:cs="Segoe UI"/>
          <w:b/>
          <w:bCs/>
          <w:lang w:val="sl-SI"/>
        </w:rPr>
        <w:t>Kraj in roki izvajanja naročila</w:t>
      </w:r>
    </w:p>
    <w:p w14:paraId="5E192263" w14:textId="211486AB" w:rsidR="00B52F85" w:rsidRPr="007B3882" w:rsidRDefault="00B52F85" w:rsidP="00B56E95">
      <w:pPr>
        <w:pStyle w:val="Brezrazmikov"/>
        <w:jc w:val="both"/>
        <w:rPr>
          <w:rFonts w:ascii="Segoe UI" w:hAnsi="Segoe UI" w:cs="Segoe UI"/>
          <w:lang w:val="sl-SI"/>
        </w:rPr>
      </w:pPr>
      <w:r w:rsidRPr="00D62A00">
        <w:rPr>
          <w:rFonts w:ascii="Segoe UI" w:hAnsi="Segoe UI" w:cs="Segoe UI"/>
          <w:b/>
          <w:bCs/>
          <w:u w:val="single"/>
          <w:lang w:val="sl-SI"/>
        </w:rPr>
        <w:t xml:space="preserve">Kraj </w:t>
      </w:r>
      <w:r w:rsidR="00E33C77" w:rsidRPr="00D62A00">
        <w:rPr>
          <w:rFonts w:ascii="Segoe UI" w:hAnsi="Segoe UI" w:cs="Segoe UI"/>
          <w:b/>
          <w:bCs/>
          <w:u w:val="single"/>
          <w:lang w:val="sl-SI"/>
        </w:rPr>
        <w:t>izvajanja</w:t>
      </w:r>
      <w:r w:rsidR="00E33C77" w:rsidRPr="00D62A00">
        <w:rPr>
          <w:rFonts w:ascii="Segoe UI" w:hAnsi="Segoe UI" w:cs="Segoe UI"/>
          <w:b/>
          <w:bCs/>
          <w:lang w:val="sl-SI"/>
        </w:rPr>
        <w:t>:</w:t>
      </w:r>
      <w:r w:rsidRPr="007B3882">
        <w:rPr>
          <w:rFonts w:ascii="Segoe UI" w:hAnsi="Segoe UI" w:cs="Segoe UI"/>
          <w:lang w:val="sl-SI"/>
        </w:rPr>
        <w:t xml:space="preserve"> Na naslovu naročnika, po priloženih seznamih.</w:t>
      </w:r>
    </w:p>
    <w:p w14:paraId="054909A8" w14:textId="46C58A34" w:rsidR="00B52F85" w:rsidRPr="007B3882" w:rsidRDefault="00B52F85" w:rsidP="00B56E95">
      <w:pPr>
        <w:pStyle w:val="Brezrazmikov"/>
        <w:jc w:val="both"/>
        <w:rPr>
          <w:rFonts w:ascii="Segoe UI" w:hAnsi="Segoe UI" w:cs="Segoe UI"/>
          <w:lang w:val="sl-SI"/>
        </w:rPr>
      </w:pPr>
      <w:r w:rsidRPr="00D62A00">
        <w:rPr>
          <w:rFonts w:ascii="Segoe UI" w:hAnsi="Segoe UI" w:cs="Segoe UI"/>
          <w:b/>
          <w:bCs/>
          <w:u w:val="single"/>
          <w:lang w:val="sl-SI"/>
        </w:rPr>
        <w:t xml:space="preserve">Časi </w:t>
      </w:r>
      <w:r w:rsidR="00E33C77" w:rsidRPr="00D62A00">
        <w:rPr>
          <w:rFonts w:ascii="Segoe UI" w:hAnsi="Segoe UI" w:cs="Segoe UI"/>
          <w:b/>
          <w:bCs/>
          <w:u w:val="single"/>
          <w:lang w:val="sl-SI"/>
        </w:rPr>
        <w:t>izvajanja</w:t>
      </w:r>
      <w:r w:rsidR="00E33C77" w:rsidRPr="00D62A00">
        <w:rPr>
          <w:rFonts w:ascii="Segoe UI" w:hAnsi="Segoe UI" w:cs="Segoe UI"/>
          <w:b/>
          <w:bCs/>
          <w:lang w:val="sl-SI"/>
        </w:rPr>
        <w:t>:</w:t>
      </w:r>
      <w:r w:rsidRPr="007B3882">
        <w:rPr>
          <w:rFonts w:ascii="Segoe UI" w:hAnsi="Segoe UI" w:cs="Segoe UI"/>
          <w:lang w:val="sl-SI"/>
        </w:rPr>
        <w:t xml:space="preserve"> Po predhodni potrditvi in uskladitvi urnikov z naročnikom.</w:t>
      </w:r>
    </w:p>
    <w:p w14:paraId="62600A0F" w14:textId="77777777" w:rsidR="00E33C77" w:rsidRPr="007B3882" w:rsidRDefault="00E33C77" w:rsidP="00B56E95">
      <w:pPr>
        <w:pStyle w:val="Brezrazmikov"/>
        <w:jc w:val="both"/>
        <w:rPr>
          <w:rFonts w:ascii="Segoe UI" w:hAnsi="Segoe UI" w:cs="Segoe UI"/>
          <w:lang w:val="sl-SI"/>
        </w:rPr>
      </w:pPr>
    </w:p>
    <w:p w14:paraId="5E0435C4" w14:textId="2353D6B1" w:rsidR="00B52F85" w:rsidRPr="00D62A00" w:rsidRDefault="00B52F85" w:rsidP="00B56E95">
      <w:pPr>
        <w:pStyle w:val="Brezrazmikov"/>
        <w:jc w:val="both"/>
        <w:rPr>
          <w:rFonts w:ascii="Segoe UI" w:hAnsi="Segoe UI" w:cs="Segoe UI"/>
          <w:b/>
          <w:bCs/>
          <w:lang w:val="sl-SI"/>
        </w:rPr>
      </w:pPr>
      <w:r w:rsidRPr="00D62A00">
        <w:rPr>
          <w:rFonts w:ascii="Segoe UI" w:hAnsi="Segoe UI" w:cs="Segoe UI"/>
          <w:b/>
          <w:bCs/>
          <w:lang w:val="sl-SI"/>
        </w:rPr>
        <w:t>Veljavnost okvirnega sporazuma:</w:t>
      </w:r>
    </w:p>
    <w:p w14:paraId="628F81D5" w14:textId="44FD24DC" w:rsidR="00B52F85" w:rsidRPr="007B3882" w:rsidRDefault="00B52F85" w:rsidP="00B56E95">
      <w:pPr>
        <w:pStyle w:val="Brezrazmikov"/>
        <w:jc w:val="both"/>
        <w:rPr>
          <w:rFonts w:ascii="Segoe UI" w:hAnsi="Segoe UI" w:cs="Segoe UI"/>
          <w:lang w:val="sl-SI"/>
        </w:rPr>
      </w:pPr>
      <w:r w:rsidRPr="007B3882">
        <w:rPr>
          <w:rFonts w:ascii="Segoe UI" w:hAnsi="Segoe UI" w:cs="Segoe UI"/>
          <w:lang w:val="sl-SI"/>
        </w:rPr>
        <w:t xml:space="preserve">Takoj po preteku veljavnosti že sklenjenih okvirnih sporazumov (predvidoma 1. 1. </w:t>
      </w:r>
      <w:r w:rsidR="00E33C77" w:rsidRPr="007B3882">
        <w:rPr>
          <w:rFonts w:ascii="Segoe UI" w:hAnsi="Segoe UI" w:cs="Segoe UI"/>
          <w:lang w:val="sl-SI"/>
        </w:rPr>
        <w:t>2026)</w:t>
      </w:r>
      <w:r w:rsidRPr="007B3882">
        <w:rPr>
          <w:rFonts w:ascii="Segoe UI" w:hAnsi="Segoe UI" w:cs="Segoe UI"/>
          <w:lang w:val="sl-SI"/>
        </w:rPr>
        <w:t xml:space="preserve"> oz. po podpisu, v kolikor le-ta ne bo podpisan do 1. 1. 2026 z veljavnostjo do 31. 12. 2029 (velja </w:t>
      </w:r>
      <w:r w:rsidR="00E33C77" w:rsidRPr="007B3882">
        <w:rPr>
          <w:rFonts w:ascii="Segoe UI" w:hAnsi="Segoe UI" w:cs="Segoe UI"/>
          <w:lang w:val="sl-SI"/>
        </w:rPr>
        <w:t xml:space="preserve">za </w:t>
      </w:r>
      <w:r w:rsidRPr="007B3882">
        <w:rPr>
          <w:rFonts w:ascii="Segoe UI" w:hAnsi="Segoe UI" w:cs="Segoe UI"/>
          <w:lang w:val="sl-SI"/>
        </w:rPr>
        <w:t>vse sklope).</w:t>
      </w:r>
    </w:p>
    <w:p w14:paraId="48B1F071" w14:textId="77777777" w:rsidR="00E33C77" w:rsidRPr="007B3882" w:rsidRDefault="00E33C77" w:rsidP="00B56E95">
      <w:pPr>
        <w:pStyle w:val="Brezrazmikov"/>
        <w:jc w:val="both"/>
        <w:rPr>
          <w:rFonts w:ascii="Segoe UI" w:hAnsi="Segoe UI" w:cs="Segoe UI"/>
          <w:lang w:val="sl-SI"/>
        </w:rPr>
      </w:pPr>
    </w:p>
    <w:p w14:paraId="27BE6CA7" w14:textId="77777777" w:rsidR="00D62A00" w:rsidRDefault="00B52F85" w:rsidP="00B56E95">
      <w:pPr>
        <w:pStyle w:val="Brezrazmikov"/>
        <w:jc w:val="both"/>
        <w:rPr>
          <w:rFonts w:ascii="Segoe UI" w:hAnsi="Segoe UI" w:cs="Segoe UI"/>
          <w:lang w:val="sl-SI"/>
        </w:rPr>
      </w:pPr>
      <w:r w:rsidRPr="007B3882">
        <w:rPr>
          <w:rFonts w:ascii="Segoe UI" w:hAnsi="Segoe UI" w:cs="Segoe UI"/>
          <w:lang w:val="sl-SI"/>
        </w:rPr>
        <w:t>V primeru, predčasne prekinitve trenutno veljavnih okvirnih sporazumih za čiščenje bo naročnik pozval izbranega ponudnika za posamezni sklop, da le-ta lahko prične z izvajanjem del pred 1. 1. 2026 oz. bo natančno navedel začetek izvajanja del v roku, ki ne bo krajši od 14 dni.</w:t>
      </w:r>
    </w:p>
    <w:p w14:paraId="7516BC42" w14:textId="77777777" w:rsidR="00D62A00" w:rsidRDefault="00D62A00" w:rsidP="00B56E95">
      <w:pPr>
        <w:pStyle w:val="Brezrazmikov"/>
        <w:jc w:val="both"/>
        <w:rPr>
          <w:rFonts w:ascii="Segoe UI" w:hAnsi="Segoe UI" w:cs="Segoe UI"/>
          <w:lang w:val="sl-SI"/>
        </w:rPr>
      </w:pPr>
    </w:p>
    <w:p w14:paraId="37658324" w14:textId="4F5B1A8F" w:rsidR="00B52F85" w:rsidRPr="007B3882" w:rsidRDefault="00B52F85" w:rsidP="00B56E95">
      <w:pPr>
        <w:pStyle w:val="Brezrazmikov"/>
        <w:jc w:val="both"/>
        <w:rPr>
          <w:rFonts w:ascii="Segoe UI" w:hAnsi="Segoe UI" w:cs="Segoe UI"/>
          <w:lang w:val="sl-SI"/>
        </w:rPr>
      </w:pPr>
      <w:r w:rsidRPr="007B3882">
        <w:rPr>
          <w:rFonts w:ascii="Segoe UI" w:hAnsi="Segoe UI" w:cs="Segoe UI"/>
          <w:lang w:val="sl-SI"/>
        </w:rPr>
        <w:t>Kontaktne osebe za izvajanje okvirnih sporazumov: Ksenija Vaš in skrbniki po organizacijskih enotah:</w:t>
      </w:r>
    </w:p>
    <w:tbl>
      <w:tblPr>
        <w:tblStyle w:val="Tabelamrea"/>
        <w:tblW w:w="0" w:type="auto"/>
        <w:jc w:val="center"/>
        <w:tblLook w:val="04A0" w:firstRow="1" w:lastRow="0" w:firstColumn="1" w:lastColumn="0" w:noHBand="0" w:noVBand="1"/>
      </w:tblPr>
      <w:tblGrid>
        <w:gridCol w:w="801"/>
        <w:gridCol w:w="1965"/>
        <w:gridCol w:w="1830"/>
        <w:gridCol w:w="2379"/>
        <w:gridCol w:w="1655"/>
      </w:tblGrid>
      <w:tr w:rsidR="00D62A00" w:rsidRPr="005B5972" w14:paraId="61ACE276" w14:textId="77777777" w:rsidTr="002E57D8">
        <w:trPr>
          <w:jc w:val="center"/>
        </w:trPr>
        <w:tc>
          <w:tcPr>
            <w:tcW w:w="801" w:type="dxa"/>
          </w:tcPr>
          <w:p w14:paraId="5EBD72C1" w14:textId="77777777" w:rsidR="00D62A00" w:rsidRPr="005B5972" w:rsidRDefault="00D62A00" w:rsidP="00C24955">
            <w:pPr>
              <w:pStyle w:val="Glava"/>
              <w:rPr>
                <w:rStyle w:val="Pripombasklic"/>
                <w:rFonts w:cs="Segoe UI"/>
                <w:sz w:val="20"/>
                <w:szCs w:val="20"/>
              </w:rPr>
            </w:pPr>
            <w:proofErr w:type="spellStart"/>
            <w:r w:rsidRPr="005B5972">
              <w:rPr>
                <w:rStyle w:val="Pripombasklic"/>
                <w:rFonts w:cs="Segoe UI"/>
                <w:sz w:val="20"/>
                <w:szCs w:val="20"/>
              </w:rPr>
              <w:t>Zap.št</w:t>
            </w:r>
            <w:proofErr w:type="spellEnd"/>
            <w:r w:rsidRPr="005B5972">
              <w:rPr>
                <w:rStyle w:val="Pripombasklic"/>
                <w:rFonts w:cs="Segoe UI"/>
                <w:sz w:val="20"/>
                <w:szCs w:val="20"/>
              </w:rPr>
              <w:t>.</w:t>
            </w:r>
          </w:p>
        </w:tc>
        <w:tc>
          <w:tcPr>
            <w:tcW w:w="1965" w:type="dxa"/>
          </w:tcPr>
          <w:p w14:paraId="24E82C35" w14:textId="77777777" w:rsidR="00D62A00" w:rsidRPr="005B5972" w:rsidRDefault="00D62A00" w:rsidP="00C24955">
            <w:pPr>
              <w:pStyle w:val="Glava"/>
              <w:rPr>
                <w:rStyle w:val="Pripombasklic"/>
                <w:rFonts w:cs="Segoe UI"/>
                <w:sz w:val="20"/>
                <w:szCs w:val="20"/>
              </w:rPr>
            </w:pPr>
            <w:r w:rsidRPr="005B5972">
              <w:rPr>
                <w:rStyle w:val="Pripombasklic"/>
                <w:rFonts w:cs="Segoe UI"/>
                <w:sz w:val="20"/>
                <w:szCs w:val="20"/>
              </w:rPr>
              <w:t>Poslovna enota</w:t>
            </w:r>
          </w:p>
        </w:tc>
        <w:tc>
          <w:tcPr>
            <w:tcW w:w="1830" w:type="dxa"/>
          </w:tcPr>
          <w:p w14:paraId="79F4BBC7" w14:textId="77777777" w:rsidR="00D62A00" w:rsidRPr="005B5972" w:rsidRDefault="00D62A00" w:rsidP="00C24955">
            <w:pPr>
              <w:pStyle w:val="Glava"/>
              <w:rPr>
                <w:rStyle w:val="Pripombasklic"/>
                <w:rFonts w:cs="Segoe UI"/>
                <w:sz w:val="20"/>
                <w:szCs w:val="20"/>
              </w:rPr>
            </w:pPr>
            <w:r w:rsidRPr="005B5972">
              <w:rPr>
                <w:rStyle w:val="Pripombasklic"/>
                <w:rFonts w:cs="Segoe UI"/>
                <w:sz w:val="20"/>
                <w:szCs w:val="20"/>
              </w:rPr>
              <w:t>Kontaktna oseba</w:t>
            </w:r>
          </w:p>
        </w:tc>
        <w:tc>
          <w:tcPr>
            <w:tcW w:w="2379" w:type="dxa"/>
          </w:tcPr>
          <w:p w14:paraId="3CD4A8EB" w14:textId="77777777" w:rsidR="00D62A00" w:rsidRPr="005B5972" w:rsidRDefault="00D62A00" w:rsidP="00C24955">
            <w:pPr>
              <w:pStyle w:val="Glava"/>
              <w:rPr>
                <w:rStyle w:val="Pripombasklic"/>
                <w:rFonts w:cs="Segoe UI"/>
                <w:sz w:val="20"/>
                <w:szCs w:val="20"/>
              </w:rPr>
            </w:pPr>
            <w:r w:rsidRPr="005B5972">
              <w:rPr>
                <w:rStyle w:val="Pripombasklic"/>
                <w:rFonts w:cs="Segoe UI"/>
                <w:sz w:val="20"/>
                <w:szCs w:val="20"/>
              </w:rPr>
              <w:t>Elektronski naslov</w:t>
            </w:r>
          </w:p>
        </w:tc>
        <w:tc>
          <w:tcPr>
            <w:tcW w:w="1655" w:type="dxa"/>
          </w:tcPr>
          <w:p w14:paraId="4561214D" w14:textId="77777777" w:rsidR="00D62A00" w:rsidRPr="005B5972" w:rsidRDefault="00D62A00" w:rsidP="00C24955">
            <w:pPr>
              <w:pStyle w:val="Glava"/>
              <w:rPr>
                <w:rStyle w:val="Pripombasklic"/>
                <w:rFonts w:cs="Segoe UI"/>
                <w:sz w:val="20"/>
                <w:szCs w:val="20"/>
              </w:rPr>
            </w:pPr>
            <w:proofErr w:type="spellStart"/>
            <w:r w:rsidRPr="005B5972">
              <w:rPr>
                <w:rStyle w:val="Pripombasklic"/>
                <w:rFonts w:cs="Segoe UI"/>
                <w:sz w:val="20"/>
                <w:szCs w:val="20"/>
              </w:rPr>
              <w:t>Tel.št</w:t>
            </w:r>
            <w:proofErr w:type="spellEnd"/>
            <w:r w:rsidRPr="005B5972">
              <w:rPr>
                <w:rStyle w:val="Pripombasklic"/>
                <w:rFonts w:cs="Segoe UI"/>
                <w:sz w:val="20"/>
                <w:szCs w:val="20"/>
              </w:rPr>
              <w:t>.</w:t>
            </w:r>
          </w:p>
        </w:tc>
      </w:tr>
      <w:tr w:rsidR="00D62A00" w:rsidRPr="005B5972" w14:paraId="60A497DE" w14:textId="77777777" w:rsidTr="002E57D8">
        <w:trPr>
          <w:jc w:val="center"/>
        </w:trPr>
        <w:tc>
          <w:tcPr>
            <w:tcW w:w="801" w:type="dxa"/>
          </w:tcPr>
          <w:p w14:paraId="4078BF8E" w14:textId="77777777" w:rsidR="00D62A00" w:rsidRPr="005B5972" w:rsidRDefault="00D62A00" w:rsidP="00C24955">
            <w:pPr>
              <w:pStyle w:val="Glava"/>
              <w:jc w:val="center"/>
              <w:rPr>
                <w:rStyle w:val="Pripombasklic"/>
                <w:rFonts w:cs="Segoe UI"/>
                <w:sz w:val="20"/>
                <w:szCs w:val="20"/>
              </w:rPr>
            </w:pPr>
            <w:r w:rsidRPr="005B5972">
              <w:rPr>
                <w:rStyle w:val="Pripombasklic"/>
                <w:rFonts w:cs="Segoe UI"/>
                <w:sz w:val="20"/>
                <w:szCs w:val="20"/>
              </w:rPr>
              <w:t>1</w:t>
            </w:r>
          </w:p>
        </w:tc>
        <w:tc>
          <w:tcPr>
            <w:tcW w:w="1965" w:type="dxa"/>
          </w:tcPr>
          <w:p w14:paraId="735979A2" w14:textId="77777777" w:rsidR="00D62A00" w:rsidRPr="005B5972" w:rsidRDefault="00D62A00" w:rsidP="00C24955">
            <w:pPr>
              <w:pStyle w:val="Glava"/>
              <w:rPr>
                <w:rStyle w:val="Pripombasklic"/>
                <w:rFonts w:cs="Segoe UI"/>
                <w:sz w:val="20"/>
                <w:szCs w:val="20"/>
              </w:rPr>
            </w:pPr>
            <w:r w:rsidRPr="005B5972">
              <w:rPr>
                <w:rStyle w:val="Pripombasklic"/>
                <w:rFonts w:cs="Segoe UI"/>
                <w:sz w:val="20"/>
                <w:szCs w:val="20"/>
              </w:rPr>
              <w:t>PE Celje Krekov trg 9, 3000 Celje</w:t>
            </w:r>
          </w:p>
        </w:tc>
        <w:tc>
          <w:tcPr>
            <w:tcW w:w="1830" w:type="dxa"/>
          </w:tcPr>
          <w:p w14:paraId="4A9C2DE4" w14:textId="77777777" w:rsidR="00D62A00" w:rsidRPr="004F0599" w:rsidRDefault="00D62A00" w:rsidP="00C24955">
            <w:pPr>
              <w:pStyle w:val="Glava"/>
              <w:rPr>
                <w:rStyle w:val="Pripombasklic"/>
                <w:rFonts w:cs="Segoe UI"/>
                <w:sz w:val="20"/>
                <w:szCs w:val="20"/>
              </w:rPr>
            </w:pPr>
            <w:r w:rsidRPr="004F0599">
              <w:rPr>
                <w:rStyle w:val="Pripombasklic"/>
                <w:rFonts w:cs="Segoe UI"/>
                <w:sz w:val="20"/>
                <w:szCs w:val="20"/>
              </w:rPr>
              <w:t xml:space="preserve">Dejan </w:t>
            </w:r>
            <w:proofErr w:type="spellStart"/>
            <w:r w:rsidRPr="004F0599">
              <w:rPr>
                <w:rStyle w:val="Pripombasklic"/>
                <w:rFonts w:cs="Segoe UI"/>
                <w:sz w:val="20"/>
                <w:szCs w:val="20"/>
              </w:rPr>
              <w:t>Guzej</w:t>
            </w:r>
            <w:proofErr w:type="spellEnd"/>
          </w:p>
        </w:tc>
        <w:tc>
          <w:tcPr>
            <w:tcW w:w="2379" w:type="dxa"/>
          </w:tcPr>
          <w:p w14:paraId="64996F59" w14:textId="77777777" w:rsidR="00D62A00" w:rsidRPr="004F0599" w:rsidRDefault="007172A5" w:rsidP="00C24955">
            <w:pPr>
              <w:pStyle w:val="Glava"/>
              <w:rPr>
                <w:rStyle w:val="Pripombasklic"/>
                <w:rFonts w:cs="Segoe UI"/>
                <w:sz w:val="20"/>
                <w:szCs w:val="20"/>
              </w:rPr>
            </w:pPr>
            <w:hyperlink r:id="rId8" w:history="1">
              <w:r w:rsidR="00D62A00" w:rsidRPr="004F0599">
                <w:rPr>
                  <w:rStyle w:val="Hiperpovezava"/>
                  <w:rFonts w:cs="Segoe UI"/>
                  <w:sz w:val="20"/>
                  <w:szCs w:val="20"/>
                </w:rPr>
                <w:t>dejan.guzej@posta.si</w:t>
              </w:r>
            </w:hyperlink>
            <w:r w:rsidR="00D62A00" w:rsidRPr="004F0599">
              <w:rPr>
                <w:rStyle w:val="Pripombasklic"/>
                <w:rFonts w:cs="Segoe UI"/>
                <w:sz w:val="20"/>
                <w:szCs w:val="20"/>
              </w:rPr>
              <w:t xml:space="preserve"> </w:t>
            </w:r>
          </w:p>
        </w:tc>
        <w:tc>
          <w:tcPr>
            <w:tcW w:w="1655" w:type="dxa"/>
          </w:tcPr>
          <w:p w14:paraId="6D519C45" w14:textId="77777777" w:rsidR="00D62A00" w:rsidRPr="005B5972" w:rsidRDefault="00D62A00" w:rsidP="00C24955">
            <w:pPr>
              <w:pStyle w:val="Glava"/>
              <w:rPr>
                <w:rStyle w:val="Pripombasklic"/>
                <w:rFonts w:cs="Segoe UI"/>
                <w:sz w:val="20"/>
                <w:szCs w:val="20"/>
              </w:rPr>
            </w:pPr>
            <w:r w:rsidRPr="005B5972">
              <w:rPr>
                <w:rStyle w:val="Pripombasklic"/>
                <w:rFonts w:cs="Segoe UI"/>
                <w:sz w:val="20"/>
                <w:szCs w:val="20"/>
              </w:rPr>
              <w:t>03 424 36</w:t>
            </w:r>
            <w:r>
              <w:rPr>
                <w:rStyle w:val="Pripombasklic"/>
                <w:rFonts w:cs="Segoe UI"/>
                <w:sz w:val="20"/>
                <w:szCs w:val="20"/>
              </w:rPr>
              <w:t>38</w:t>
            </w:r>
          </w:p>
        </w:tc>
      </w:tr>
      <w:tr w:rsidR="002E57D8" w:rsidRPr="00AE2792" w14:paraId="54035548" w14:textId="77777777" w:rsidTr="002E57D8">
        <w:trPr>
          <w:jc w:val="center"/>
        </w:trPr>
        <w:tc>
          <w:tcPr>
            <w:tcW w:w="801" w:type="dxa"/>
          </w:tcPr>
          <w:p w14:paraId="2562FF55" w14:textId="77777777" w:rsidR="002E57D8" w:rsidRPr="00AE2792" w:rsidRDefault="002E57D8" w:rsidP="002E57D8">
            <w:pPr>
              <w:pStyle w:val="Glava"/>
              <w:jc w:val="center"/>
              <w:rPr>
                <w:rStyle w:val="Pripombasklic"/>
                <w:rFonts w:cs="Segoe UI"/>
                <w:sz w:val="20"/>
                <w:szCs w:val="20"/>
              </w:rPr>
            </w:pPr>
            <w:r w:rsidRPr="00AE2792">
              <w:rPr>
                <w:rStyle w:val="Pripombasklic"/>
                <w:rFonts w:cs="Segoe UI"/>
                <w:sz w:val="20"/>
                <w:szCs w:val="20"/>
              </w:rPr>
              <w:t>2</w:t>
            </w:r>
          </w:p>
        </w:tc>
        <w:tc>
          <w:tcPr>
            <w:tcW w:w="1965" w:type="dxa"/>
          </w:tcPr>
          <w:p w14:paraId="61EA37FE" w14:textId="3829ADC9" w:rsidR="002E57D8" w:rsidRPr="00AE2792" w:rsidRDefault="002E57D8" w:rsidP="002E57D8">
            <w:pPr>
              <w:pStyle w:val="Glava"/>
              <w:rPr>
                <w:rStyle w:val="Pripombasklic"/>
                <w:rFonts w:cs="Segoe UI"/>
                <w:sz w:val="20"/>
                <w:szCs w:val="20"/>
              </w:rPr>
            </w:pPr>
            <w:r w:rsidRPr="002E57D8">
              <w:rPr>
                <w:rStyle w:val="Pripombasklic"/>
                <w:rFonts w:cs="Segoe UI"/>
                <w:sz w:val="20"/>
                <w:szCs w:val="20"/>
              </w:rPr>
              <w:t>PE Koper, Vojkovo nabrežje 32, 6600 Koper</w:t>
            </w:r>
          </w:p>
        </w:tc>
        <w:tc>
          <w:tcPr>
            <w:tcW w:w="1830" w:type="dxa"/>
          </w:tcPr>
          <w:p w14:paraId="7172FC7D" w14:textId="4BC3AE51" w:rsidR="002E57D8" w:rsidRPr="004F0599" w:rsidRDefault="002E57D8" w:rsidP="002E57D8">
            <w:pPr>
              <w:pStyle w:val="Glava"/>
              <w:rPr>
                <w:rStyle w:val="Pripombasklic"/>
                <w:rFonts w:cs="Segoe UI"/>
                <w:sz w:val="20"/>
                <w:szCs w:val="20"/>
              </w:rPr>
            </w:pPr>
            <w:r w:rsidRPr="002E57D8">
              <w:rPr>
                <w:rStyle w:val="Pripombasklic"/>
                <w:rFonts w:cs="Segoe UI"/>
                <w:sz w:val="20"/>
                <w:szCs w:val="20"/>
              </w:rPr>
              <w:t>Nataša Klinec</w:t>
            </w:r>
          </w:p>
        </w:tc>
        <w:tc>
          <w:tcPr>
            <w:tcW w:w="2379" w:type="dxa"/>
          </w:tcPr>
          <w:p w14:paraId="634D32DB" w14:textId="6F7941DF" w:rsidR="002E57D8" w:rsidRPr="004F0599" w:rsidRDefault="002E57D8" w:rsidP="002E57D8">
            <w:pPr>
              <w:pStyle w:val="Glava"/>
              <w:rPr>
                <w:rStyle w:val="Pripombasklic"/>
                <w:rFonts w:cs="Segoe UI"/>
                <w:sz w:val="20"/>
                <w:szCs w:val="20"/>
              </w:rPr>
            </w:pPr>
            <w:r w:rsidRPr="002E57D8">
              <w:rPr>
                <w:rStyle w:val="Hiperpovezava"/>
                <w:rFonts w:cs="Segoe UI"/>
                <w:sz w:val="20"/>
                <w:szCs w:val="20"/>
              </w:rPr>
              <w:t>natasa.klinec@posta.si</w:t>
            </w:r>
            <w:r w:rsidRPr="00DE2FAB">
              <w:rPr>
                <w:rStyle w:val="Hiperpovezava"/>
                <w:rFonts w:ascii="Segoe UI" w:hAnsi="Segoe UI" w:cs="Segoe UI"/>
                <w:sz w:val="20"/>
                <w:szCs w:val="20"/>
              </w:rPr>
              <w:t xml:space="preserve"> </w:t>
            </w:r>
          </w:p>
        </w:tc>
        <w:tc>
          <w:tcPr>
            <w:tcW w:w="1655" w:type="dxa"/>
          </w:tcPr>
          <w:p w14:paraId="23A4E7AF" w14:textId="67A087C3" w:rsidR="002E57D8" w:rsidRPr="00AE2792" w:rsidRDefault="002E57D8" w:rsidP="002E57D8">
            <w:pPr>
              <w:pStyle w:val="Glava"/>
              <w:rPr>
                <w:rStyle w:val="Pripombasklic"/>
                <w:rFonts w:cs="Segoe UI"/>
                <w:sz w:val="20"/>
                <w:szCs w:val="20"/>
              </w:rPr>
            </w:pPr>
            <w:r w:rsidRPr="002E57D8">
              <w:rPr>
                <w:rStyle w:val="Pripombasklic"/>
                <w:sz w:val="20"/>
                <w:szCs w:val="20"/>
              </w:rPr>
              <w:t>05 666 6606</w:t>
            </w:r>
          </w:p>
        </w:tc>
      </w:tr>
      <w:tr w:rsidR="00D62A00" w:rsidRPr="00AE2792" w14:paraId="0FAFFB7C" w14:textId="77777777" w:rsidTr="002E57D8">
        <w:trPr>
          <w:jc w:val="center"/>
        </w:trPr>
        <w:tc>
          <w:tcPr>
            <w:tcW w:w="801" w:type="dxa"/>
          </w:tcPr>
          <w:p w14:paraId="1EEB8812" w14:textId="77777777" w:rsidR="00D62A00" w:rsidRPr="00AE2792" w:rsidRDefault="00D62A00" w:rsidP="00C24955">
            <w:pPr>
              <w:pStyle w:val="Glava"/>
              <w:jc w:val="center"/>
              <w:rPr>
                <w:rStyle w:val="Pripombasklic"/>
                <w:rFonts w:cs="Segoe UI"/>
                <w:sz w:val="20"/>
                <w:szCs w:val="20"/>
              </w:rPr>
            </w:pPr>
            <w:r w:rsidRPr="00AE2792">
              <w:rPr>
                <w:rStyle w:val="Pripombasklic"/>
                <w:rFonts w:cs="Segoe UI"/>
                <w:sz w:val="20"/>
                <w:szCs w:val="20"/>
              </w:rPr>
              <w:t>3</w:t>
            </w:r>
          </w:p>
        </w:tc>
        <w:tc>
          <w:tcPr>
            <w:tcW w:w="1965" w:type="dxa"/>
          </w:tcPr>
          <w:p w14:paraId="4CCFD701" w14:textId="77777777" w:rsidR="00D62A00" w:rsidRPr="00AE2792" w:rsidRDefault="00D62A00" w:rsidP="00C24955">
            <w:pPr>
              <w:pStyle w:val="Glava"/>
              <w:rPr>
                <w:rStyle w:val="Pripombasklic"/>
                <w:rFonts w:cs="Segoe UI"/>
                <w:sz w:val="20"/>
                <w:szCs w:val="20"/>
              </w:rPr>
            </w:pPr>
            <w:r w:rsidRPr="00AE2792">
              <w:rPr>
                <w:rStyle w:val="Pripombasklic"/>
                <w:rFonts w:cs="Segoe UI"/>
                <w:sz w:val="20"/>
                <w:szCs w:val="20"/>
              </w:rPr>
              <w:t>PE Ljubljana Čopova ulica 11, 1600 Ljubljana</w:t>
            </w:r>
          </w:p>
        </w:tc>
        <w:tc>
          <w:tcPr>
            <w:tcW w:w="1830" w:type="dxa"/>
          </w:tcPr>
          <w:p w14:paraId="5C78319B" w14:textId="77777777" w:rsidR="00D62A00" w:rsidRPr="004F0599" w:rsidRDefault="00D62A00" w:rsidP="00C24955">
            <w:pPr>
              <w:pStyle w:val="Glava"/>
              <w:rPr>
                <w:rStyle w:val="Pripombasklic"/>
                <w:rFonts w:cs="Segoe UI"/>
                <w:sz w:val="20"/>
                <w:szCs w:val="20"/>
              </w:rPr>
            </w:pPr>
            <w:r w:rsidRPr="004F0599">
              <w:rPr>
                <w:rStyle w:val="Pripombasklic"/>
                <w:rFonts w:cs="Segoe UI"/>
                <w:sz w:val="20"/>
                <w:szCs w:val="20"/>
              </w:rPr>
              <w:t xml:space="preserve">Jure </w:t>
            </w:r>
            <w:proofErr w:type="spellStart"/>
            <w:r w:rsidRPr="004F0599">
              <w:rPr>
                <w:rStyle w:val="Pripombasklic"/>
                <w:rFonts w:cs="Segoe UI"/>
                <w:sz w:val="20"/>
                <w:szCs w:val="20"/>
              </w:rPr>
              <w:t>Vratarič</w:t>
            </w:r>
            <w:proofErr w:type="spellEnd"/>
          </w:p>
        </w:tc>
        <w:tc>
          <w:tcPr>
            <w:tcW w:w="2379" w:type="dxa"/>
          </w:tcPr>
          <w:p w14:paraId="0A13E4E6" w14:textId="77777777" w:rsidR="00D62A00" w:rsidRPr="004F0599" w:rsidRDefault="007172A5" w:rsidP="00C24955">
            <w:pPr>
              <w:pStyle w:val="Glava"/>
              <w:rPr>
                <w:rStyle w:val="Pripombasklic"/>
                <w:rFonts w:cs="Segoe UI"/>
                <w:sz w:val="20"/>
                <w:szCs w:val="20"/>
              </w:rPr>
            </w:pPr>
            <w:hyperlink r:id="rId9" w:history="1">
              <w:r w:rsidR="00D62A00" w:rsidRPr="004F0599">
                <w:rPr>
                  <w:rStyle w:val="Hiperpovezava"/>
                  <w:rFonts w:cs="Segoe UI"/>
                  <w:sz w:val="20"/>
                  <w:szCs w:val="20"/>
                </w:rPr>
                <w:t>jure.vrataric@p</w:t>
              </w:r>
              <w:r w:rsidR="00D62A00" w:rsidRPr="004F0599">
                <w:rPr>
                  <w:rStyle w:val="Hiperpovezava"/>
                  <w:sz w:val="20"/>
                  <w:szCs w:val="20"/>
                </w:rPr>
                <w:t>osta.si</w:t>
              </w:r>
            </w:hyperlink>
            <w:r w:rsidR="00D62A00" w:rsidRPr="004F0599">
              <w:rPr>
                <w:sz w:val="20"/>
                <w:szCs w:val="20"/>
              </w:rPr>
              <w:t xml:space="preserve"> </w:t>
            </w:r>
          </w:p>
        </w:tc>
        <w:tc>
          <w:tcPr>
            <w:tcW w:w="1655" w:type="dxa"/>
          </w:tcPr>
          <w:p w14:paraId="3840FA03" w14:textId="77777777" w:rsidR="00D62A00" w:rsidRPr="00AE2792" w:rsidRDefault="00D62A00" w:rsidP="00C24955">
            <w:pPr>
              <w:pStyle w:val="Glava"/>
              <w:rPr>
                <w:rStyle w:val="Pripombasklic"/>
                <w:rFonts w:cs="Segoe UI"/>
                <w:sz w:val="20"/>
                <w:szCs w:val="20"/>
              </w:rPr>
            </w:pPr>
            <w:r>
              <w:rPr>
                <w:rStyle w:val="Pripombasklic"/>
                <w:rFonts w:cs="Segoe UI"/>
                <w:sz w:val="20"/>
                <w:szCs w:val="20"/>
              </w:rPr>
              <w:t>01 243 1659</w:t>
            </w:r>
          </w:p>
        </w:tc>
      </w:tr>
      <w:tr w:rsidR="00D62A00" w:rsidRPr="00AE2792" w14:paraId="196FBF41" w14:textId="77777777" w:rsidTr="002E57D8">
        <w:trPr>
          <w:jc w:val="center"/>
        </w:trPr>
        <w:tc>
          <w:tcPr>
            <w:tcW w:w="801" w:type="dxa"/>
          </w:tcPr>
          <w:p w14:paraId="6D4F792B" w14:textId="77777777" w:rsidR="00D62A00" w:rsidRPr="00AE2792" w:rsidRDefault="00D62A00" w:rsidP="00C24955">
            <w:pPr>
              <w:pStyle w:val="Glava"/>
              <w:jc w:val="center"/>
              <w:rPr>
                <w:rStyle w:val="Pripombasklic"/>
                <w:rFonts w:cs="Segoe UI"/>
                <w:sz w:val="20"/>
                <w:szCs w:val="20"/>
              </w:rPr>
            </w:pPr>
            <w:r>
              <w:rPr>
                <w:rStyle w:val="Pripombasklic"/>
                <w:rFonts w:cs="Segoe UI"/>
                <w:sz w:val="20"/>
                <w:szCs w:val="20"/>
              </w:rPr>
              <w:t>3a</w:t>
            </w:r>
          </w:p>
        </w:tc>
        <w:tc>
          <w:tcPr>
            <w:tcW w:w="1965" w:type="dxa"/>
          </w:tcPr>
          <w:p w14:paraId="1CE85E82" w14:textId="77777777" w:rsidR="00D62A00" w:rsidRPr="00AE2792" w:rsidRDefault="00D62A00" w:rsidP="00C24955">
            <w:pPr>
              <w:pStyle w:val="Glava"/>
              <w:rPr>
                <w:rStyle w:val="Pripombasklic"/>
                <w:rFonts w:cs="Segoe UI"/>
                <w:sz w:val="20"/>
                <w:szCs w:val="20"/>
              </w:rPr>
            </w:pPr>
            <w:r w:rsidRPr="00AE2792">
              <w:rPr>
                <w:rStyle w:val="Pripombasklic"/>
                <w:rFonts w:cs="Segoe UI"/>
                <w:sz w:val="20"/>
                <w:szCs w:val="20"/>
              </w:rPr>
              <w:t>PLC Ljubljana</w:t>
            </w:r>
          </w:p>
          <w:p w14:paraId="197E6CAF" w14:textId="77777777" w:rsidR="00D62A00" w:rsidRPr="00AE2792" w:rsidRDefault="00D62A00" w:rsidP="00C24955">
            <w:pPr>
              <w:pStyle w:val="Glava"/>
              <w:rPr>
                <w:rStyle w:val="Pripombasklic"/>
                <w:rFonts w:cs="Segoe UI"/>
                <w:sz w:val="20"/>
                <w:szCs w:val="20"/>
              </w:rPr>
            </w:pPr>
            <w:r w:rsidRPr="00AE2792">
              <w:rPr>
                <w:rStyle w:val="Pripombasklic"/>
                <w:rFonts w:cs="Segoe UI"/>
                <w:sz w:val="20"/>
                <w:szCs w:val="20"/>
              </w:rPr>
              <w:t>Cesta v Mestni lot 81, 1002 Ljubljana</w:t>
            </w:r>
          </w:p>
        </w:tc>
        <w:tc>
          <w:tcPr>
            <w:tcW w:w="1830" w:type="dxa"/>
          </w:tcPr>
          <w:p w14:paraId="221C25AE" w14:textId="77777777" w:rsidR="00D62A00" w:rsidRPr="004F0599" w:rsidRDefault="00D62A00" w:rsidP="00C24955">
            <w:pPr>
              <w:pStyle w:val="Glava"/>
              <w:rPr>
                <w:rStyle w:val="Pripombasklic"/>
                <w:rFonts w:cs="Segoe UI"/>
                <w:sz w:val="20"/>
                <w:szCs w:val="20"/>
              </w:rPr>
            </w:pPr>
            <w:r w:rsidRPr="004F0599">
              <w:rPr>
                <w:rStyle w:val="Pripombasklic"/>
                <w:rFonts w:cs="Segoe UI"/>
                <w:sz w:val="20"/>
                <w:szCs w:val="20"/>
              </w:rPr>
              <w:t>Damjan Končar</w:t>
            </w:r>
          </w:p>
        </w:tc>
        <w:tc>
          <w:tcPr>
            <w:tcW w:w="2379" w:type="dxa"/>
          </w:tcPr>
          <w:p w14:paraId="2CDE4F37" w14:textId="77777777" w:rsidR="00D62A00" w:rsidRPr="004F0599" w:rsidRDefault="007172A5" w:rsidP="00C24955">
            <w:pPr>
              <w:pStyle w:val="Glava"/>
              <w:rPr>
                <w:rStyle w:val="Pripombasklic"/>
                <w:rFonts w:cs="Segoe UI"/>
                <w:sz w:val="20"/>
                <w:szCs w:val="20"/>
              </w:rPr>
            </w:pPr>
            <w:hyperlink r:id="rId10" w:history="1">
              <w:r w:rsidR="00D62A00" w:rsidRPr="004F0599">
                <w:rPr>
                  <w:rStyle w:val="Hiperpovezava"/>
                  <w:rFonts w:cs="Segoe UI"/>
                  <w:sz w:val="20"/>
                  <w:szCs w:val="20"/>
                </w:rPr>
                <w:t>damjan.koncar@posta.si</w:t>
              </w:r>
            </w:hyperlink>
          </w:p>
          <w:p w14:paraId="6791C400" w14:textId="77777777" w:rsidR="00D62A00" w:rsidRPr="004F0599" w:rsidRDefault="00D62A00" w:rsidP="00C24955">
            <w:pPr>
              <w:pStyle w:val="Glava"/>
              <w:rPr>
                <w:rStyle w:val="Pripombasklic"/>
                <w:rFonts w:cs="Segoe UI"/>
                <w:sz w:val="20"/>
                <w:szCs w:val="20"/>
              </w:rPr>
            </w:pPr>
          </w:p>
        </w:tc>
        <w:tc>
          <w:tcPr>
            <w:tcW w:w="1655" w:type="dxa"/>
          </w:tcPr>
          <w:p w14:paraId="5E1917BA" w14:textId="77777777" w:rsidR="00D62A00" w:rsidRPr="00AE2792" w:rsidRDefault="00D62A00" w:rsidP="00C24955">
            <w:pPr>
              <w:pStyle w:val="Glava"/>
              <w:rPr>
                <w:rStyle w:val="Pripombasklic"/>
                <w:rFonts w:cs="Segoe UI"/>
                <w:sz w:val="20"/>
                <w:szCs w:val="20"/>
              </w:rPr>
            </w:pPr>
            <w:r w:rsidRPr="00AE2792">
              <w:rPr>
                <w:rStyle w:val="Pripombasklic"/>
                <w:rFonts w:cs="Segoe UI"/>
                <w:sz w:val="20"/>
                <w:szCs w:val="20"/>
              </w:rPr>
              <w:t>01 476 7</w:t>
            </w:r>
            <w:r>
              <w:rPr>
                <w:rStyle w:val="Pripombasklic"/>
                <w:rFonts w:cs="Segoe UI"/>
                <w:sz w:val="20"/>
                <w:szCs w:val="20"/>
              </w:rPr>
              <w:t>567</w:t>
            </w:r>
          </w:p>
        </w:tc>
      </w:tr>
      <w:tr w:rsidR="00D62A00" w:rsidRPr="00AE2792" w14:paraId="5D0504C7" w14:textId="77777777" w:rsidTr="002E57D8">
        <w:trPr>
          <w:jc w:val="center"/>
        </w:trPr>
        <w:tc>
          <w:tcPr>
            <w:tcW w:w="801" w:type="dxa"/>
          </w:tcPr>
          <w:p w14:paraId="6F08D390" w14:textId="77777777" w:rsidR="00D62A00" w:rsidRPr="00AE2792" w:rsidRDefault="00D62A00" w:rsidP="00C24955">
            <w:pPr>
              <w:pStyle w:val="Glava"/>
              <w:jc w:val="center"/>
              <w:rPr>
                <w:rStyle w:val="Pripombasklic"/>
                <w:rFonts w:cs="Segoe UI"/>
                <w:sz w:val="20"/>
                <w:szCs w:val="20"/>
              </w:rPr>
            </w:pPr>
            <w:r>
              <w:rPr>
                <w:rStyle w:val="Pripombasklic"/>
                <w:rFonts w:cs="Segoe UI"/>
                <w:sz w:val="20"/>
                <w:szCs w:val="20"/>
              </w:rPr>
              <w:t>4</w:t>
            </w:r>
            <w:r w:rsidRPr="00AE2792">
              <w:rPr>
                <w:rStyle w:val="Pripombasklic"/>
                <w:rFonts w:cs="Segoe UI"/>
                <w:sz w:val="20"/>
                <w:szCs w:val="20"/>
              </w:rPr>
              <w:t>.</w:t>
            </w:r>
          </w:p>
        </w:tc>
        <w:tc>
          <w:tcPr>
            <w:tcW w:w="1965" w:type="dxa"/>
          </w:tcPr>
          <w:p w14:paraId="40A928EF" w14:textId="77777777" w:rsidR="00D62A00" w:rsidRPr="00AE2792" w:rsidRDefault="00D62A00" w:rsidP="00C24955">
            <w:pPr>
              <w:pStyle w:val="Glava"/>
              <w:rPr>
                <w:rStyle w:val="Pripombasklic"/>
                <w:rFonts w:cs="Segoe UI"/>
                <w:sz w:val="20"/>
                <w:szCs w:val="20"/>
              </w:rPr>
            </w:pPr>
            <w:r w:rsidRPr="00AE2792">
              <w:rPr>
                <w:rStyle w:val="Pripombasklic"/>
                <w:rFonts w:cs="Segoe UI"/>
                <w:sz w:val="20"/>
                <w:szCs w:val="20"/>
              </w:rPr>
              <w:t xml:space="preserve">PE Maribor </w:t>
            </w:r>
            <w:r>
              <w:rPr>
                <w:rStyle w:val="Pripombasklic"/>
                <w:rFonts w:cs="Segoe UI"/>
                <w:sz w:val="20"/>
                <w:szCs w:val="20"/>
              </w:rPr>
              <w:t>Tržaška 43 A</w:t>
            </w:r>
            <w:r w:rsidRPr="00AE2792">
              <w:rPr>
                <w:rStyle w:val="Pripombasklic"/>
                <w:rFonts w:cs="Segoe UI"/>
                <w:sz w:val="20"/>
                <w:szCs w:val="20"/>
              </w:rPr>
              <w:t>, 2000 Maribor</w:t>
            </w:r>
          </w:p>
        </w:tc>
        <w:tc>
          <w:tcPr>
            <w:tcW w:w="1830" w:type="dxa"/>
          </w:tcPr>
          <w:p w14:paraId="349428C6" w14:textId="77777777" w:rsidR="00D62A00" w:rsidRPr="004F0599" w:rsidRDefault="00D62A00" w:rsidP="00C24955">
            <w:pPr>
              <w:pStyle w:val="Glava"/>
              <w:rPr>
                <w:rStyle w:val="Pripombasklic"/>
                <w:rFonts w:cs="Segoe UI"/>
                <w:sz w:val="20"/>
                <w:szCs w:val="20"/>
              </w:rPr>
            </w:pPr>
            <w:r w:rsidRPr="004F0599">
              <w:rPr>
                <w:rStyle w:val="Pripombasklic"/>
                <w:rFonts w:cs="Segoe UI"/>
                <w:sz w:val="20"/>
                <w:szCs w:val="20"/>
              </w:rPr>
              <w:t>R</w:t>
            </w:r>
            <w:r w:rsidRPr="004F0599">
              <w:rPr>
                <w:rStyle w:val="Pripombasklic"/>
                <w:sz w:val="20"/>
                <w:szCs w:val="20"/>
              </w:rPr>
              <w:t xml:space="preserve">obert </w:t>
            </w:r>
            <w:proofErr w:type="spellStart"/>
            <w:r w:rsidRPr="004F0599">
              <w:rPr>
                <w:rStyle w:val="Pripombasklic"/>
                <w:sz w:val="20"/>
                <w:szCs w:val="20"/>
              </w:rPr>
              <w:t>Koziker</w:t>
            </w:r>
            <w:proofErr w:type="spellEnd"/>
          </w:p>
        </w:tc>
        <w:tc>
          <w:tcPr>
            <w:tcW w:w="2379" w:type="dxa"/>
          </w:tcPr>
          <w:p w14:paraId="32ED0680" w14:textId="77777777" w:rsidR="00D62A00" w:rsidRPr="004F0599" w:rsidRDefault="007172A5" w:rsidP="00C24955">
            <w:pPr>
              <w:pStyle w:val="Glava"/>
              <w:rPr>
                <w:rStyle w:val="Pripombasklic"/>
                <w:rFonts w:cs="Segoe UI"/>
                <w:sz w:val="20"/>
                <w:szCs w:val="20"/>
              </w:rPr>
            </w:pPr>
            <w:hyperlink r:id="rId11" w:history="1">
              <w:r w:rsidR="00D62A00" w:rsidRPr="004F0599">
                <w:rPr>
                  <w:rStyle w:val="Hiperpovezava"/>
                  <w:rFonts w:cs="Segoe UI"/>
                  <w:sz w:val="20"/>
                  <w:szCs w:val="20"/>
                </w:rPr>
                <w:t>r</w:t>
              </w:r>
              <w:r w:rsidR="00D62A00" w:rsidRPr="004F0599">
                <w:rPr>
                  <w:rStyle w:val="Hiperpovezava"/>
                  <w:sz w:val="20"/>
                  <w:szCs w:val="20"/>
                </w:rPr>
                <w:t>obert.koziker</w:t>
              </w:r>
              <w:r w:rsidR="00D62A00" w:rsidRPr="004F0599">
                <w:rPr>
                  <w:rStyle w:val="Hiperpovezava"/>
                  <w:rFonts w:cs="Segoe UI"/>
                  <w:sz w:val="20"/>
                  <w:szCs w:val="20"/>
                </w:rPr>
                <w:t>@posta.si</w:t>
              </w:r>
            </w:hyperlink>
            <w:r w:rsidR="00D62A00" w:rsidRPr="004F0599">
              <w:rPr>
                <w:rStyle w:val="Pripombasklic"/>
                <w:rFonts w:cs="Segoe UI"/>
                <w:sz w:val="20"/>
                <w:szCs w:val="20"/>
              </w:rPr>
              <w:t xml:space="preserve"> </w:t>
            </w:r>
          </w:p>
        </w:tc>
        <w:tc>
          <w:tcPr>
            <w:tcW w:w="1655" w:type="dxa"/>
          </w:tcPr>
          <w:p w14:paraId="4A1F3CC8" w14:textId="77777777" w:rsidR="00D62A00" w:rsidRPr="00AE2792" w:rsidRDefault="00D62A00" w:rsidP="00C24955">
            <w:pPr>
              <w:pStyle w:val="Glava"/>
              <w:rPr>
                <w:rStyle w:val="Pripombasklic"/>
                <w:rFonts w:cs="Segoe UI"/>
                <w:sz w:val="20"/>
                <w:szCs w:val="20"/>
              </w:rPr>
            </w:pPr>
            <w:r w:rsidRPr="00AE2792">
              <w:rPr>
                <w:rStyle w:val="Pripombasklic"/>
                <w:rFonts w:cs="Segoe UI"/>
                <w:sz w:val="20"/>
                <w:szCs w:val="20"/>
              </w:rPr>
              <w:t xml:space="preserve">02 </w:t>
            </w:r>
            <w:r>
              <w:rPr>
                <w:rStyle w:val="Pripombasklic"/>
                <w:rFonts w:cs="Segoe UI"/>
                <w:sz w:val="20"/>
                <w:szCs w:val="20"/>
              </w:rPr>
              <w:t>449</w:t>
            </w:r>
            <w:r w:rsidRPr="00AE2792">
              <w:rPr>
                <w:rStyle w:val="Pripombasklic"/>
                <w:rFonts w:cs="Segoe UI"/>
                <w:sz w:val="20"/>
                <w:szCs w:val="20"/>
              </w:rPr>
              <w:t xml:space="preserve"> </w:t>
            </w:r>
            <w:r>
              <w:rPr>
                <w:rStyle w:val="Pripombasklic"/>
                <w:rFonts w:cs="Segoe UI"/>
                <w:sz w:val="20"/>
                <w:szCs w:val="20"/>
              </w:rPr>
              <w:t>2177</w:t>
            </w:r>
          </w:p>
        </w:tc>
      </w:tr>
      <w:tr w:rsidR="00D62A00" w:rsidRPr="00AE2792" w14:paraId="6973360A" w14:textId="77777777" w:rsidTr="002E57D8">
        <w:trPr>
          <w:jc w:val="center"/>
        </w:trPr>
        <w:tc>
          <w:tcPr>
            <w:tcW w:w="801" w:type="dxa"/>
          </w:tcPr>
          <w:p w14:paraId="249534BD" w14:textId="77777777" w:rsidR="00D62A00" w:rsidRPr="00AE2792" w:rsidRDefault="00D62A00" w:rsidP="00C24955">
            <w:pPr>
              <w:pStyle w:val="Glava"/>
              <w:jc w:val="center"/>
              <w:rPr>
                <w:rStyle w:val="Pripombasklic"/>
                <w:rFonts w:cs="Segoe UI"/>
                <w:sz w:val="20"/>
                <w:szCs w:val="20"/>
              </w:rPr>
            </w:pPr>
            <w:r>
              <w:rPr>
                <w:rStyle w:val="Pripombasklic"/>
                <w:rFonts w:cs="Segoe UI"/>
                <w:sz w:val="20"/>
                <w:szCs w:val="20"/>
              </w:rPr>
              <w:t>4a</w:t>
            </w:r>
          </w:p>
        </w:tc>
        <w:tc>
          <w:tcPr>
            <w:tcW w:w="1965" w:type="dxa"/>
          </w:tcPr>
          <w:p w14:paraId="0B150676" w14:textId="77777777" w:rsidR="00D62A00" w:rsidRPr="00AE2792" w:rsidRDefault="00D62A00" w:rsidP="00C24955">
            <w:pPr>
              <w:pStyle w:val="Glava"/>
              <w:rPr>
                <w:rStyle w:val="Pripombasklic"/>
                <w:rFonts w:cs="Segoe UI"/>
                <w:sz w:val="20"/>
                <w:szCs w:val="20"/>
              </w:rPr>
            </w:pPr>
            <w:r w:rsidRPr="00AE2792">
              <w:rPr>
                <w:rStyle w:val="Pripombasklic"/>
                <w:rFonts w:cs="Segoe UI"/>
                <w:sz w:val="20"/>
                <w:szCs w:val="20"/>
              </w:rPr>
              <w:t>PLC Maribor, Zagrebška cesta 106, 2000 Maribor</w:t>
            </w:r>
          </w:p>
        </w:tc>
        <w:tc>
          <w:tcPr>
            <w:tcW w:w="1830" w:type="dxa"/>
          </w:tcPr>
          <w:p w14:paraId="40A5A180" w14:textId="77777777" w:rsidR="00D62A00" w:rsidRPr="004F0599" w:rsidRDefault="00D62A00" w:rsidP="00C24955">
            <w:pPr>
              <w:pStyle w:val="Glava"/>
              <w:rPr>
                <w:rStyle w:val="Pripombasklic"/>
                <w:rFonts w:cs="Segoe UI"/>
                <w:sz w:val="20"/>
                <w:szCs w:val="20"/>
              </w:rPr>
            </w:pPr>
            <w:r w:rsidRPr="004F0599">
              <w:rPr>
                <w:rStyle w:val="Pripombasklic"/>
                <w:rFonts w:cs="Segoe UI"/>
                <w:sz w:val="20"/>
                <w:szCs w:val="20"/>
              </w:rPr>
              <w:t>Mitja Jelen</w:t>
            </w:r>
          </w:p>
        </w:tc>
        <w:tc>
          <w:tcPr>
            <w:tcW w:w="2379" w:type="dxa"/>
          </w:tcPr>
          <w:p w14:paraId="2D319407" w14:textId="77777777" w:rsidR="00D62A00" w:rsidRPr="004F0599" w:rsidRDefault="007172A5" w:rsidP="00C24955">
            <w:pPr>
              <w:pStyle w:val="Glava"/>
              <w:rPr>
                <w:rStyle w:val="Pripombasklic"/>
                <w:rFonts w:cs="Segoe UI"/>
                <w:sz w:val="20"/>
                <w:szCs w:val="20"/>
              </w:rPr>
            </w:pPr>
            <w:hyperlink r:id="rId12" w:history="1">
              <w:r w:rsidR="00D62A00" w:rsidRPr="004F0599">
                <w:rPr>
                  <w:rStyle w:val="Hiperpovezava"/>
                  <w:sz w:val="20"/>
                  <w:szCs w:val="20"/>
                </w:rPr>
                <w:t>mitja</w:t>
              </w:r>
              <w:r w:rsidR="00D62A00" w:rsidRPr="004F0599">
                <w:rPr>
                  <w:rStyle w:val="Hiperpovezava"/>
                  <w:rFonts w:cs="Segoe UI"/>
                  <w:sz w:val="20"/>
                  <w:szCs w:val="20"/>
                </w:rPr>
                <w:t>.jelen@posta.si</w:t>
              </w:r>
            </w:hyperlink>
          </w:p>
        </w:tc>
        <w:tc>
          <w:tcPr>
            <w:tcW w:w="1655" w:type="dxa"/>
          </w:tcPr>
          <w:p w14:paraId="620892ED" w14:textId="77777777" w:rsidR="00D62A00" w:rsidRPr="00AE2792" w:rsidRDefault="00D62A00" w:rsidP="00C24955">
            <w:pPr>
              <w:pStyle w:val="Glava"/>
              <w:rPr>
                <w:rStyle w:val="Pripombasklic"/>
                <w:rFonts w:cs="Segoe UI"/>
                <w:sz w:val="20"/>
                <w:szCs w:val="20"/>
              </w:rPr>
            </w:pPr>
            <w:r w:rsidRPr="00177573">
              <w:rPr>
                <w:rFonts w:cs="Segoe UI"/>
                <w:sz w:val="20"/>
                <w:szCs w:val="20"/>
              </w:rPr>
              <w:t>02 449 2726</w:t>
            </w:r>
          </w:p>
        </w:tc>
      </w:tr>
      <w:tr w:rsidR="00D62A00" w:rsidRPr="00AE2792" w14:paraId="6B53FEB1" w14:textId="77777777" w:rsidTr="002E57D8">
        <w:trPr>
          <w:jc w:val="center"/>
        </w:trPr>
        <w:tc>
          <w:tcPr>
            <w:tcW w:w="801" w:type="dxa"/>
          </w:tcPr>
          <w:p w14:paraId="03ED100D" w14:textId="77777777" w:rsidR="00D62A00" w:rsidRPr="00AE2792" w:rsidRDefault="00D62A00" w:rsidP="00C24955">
            <w:pPr>
              <w:pStyle w:val="Glava"/>
              <w:jc w:val="center"/>
              <w:rPr>
                <w:rStyle w:val="Pripombasklic"/>
                <w:rFonts w:cs="Segoe UI"/>
                <w:sz w:val="20"/>
                <w:szCs w:val="20"/>
              </w:rPr>
            </w:pPr>
            <w:r>
              <w:rPr>
                <w:rStyle w:val="Pripombasklic"/>
                <w:rFonts w:cs="Segoe UI"/>
                <w:sz w:val="20"/>
                <w:szCs w:val="20"/>
              </w:rPr>
              <w:t>5</w:t>
            </w:r>
            <w:r w:rsidRPr="00AE2792">
              <w:rPr>
                <w:rStyle w:val="Pripombasklic"/>
                <w:rFonts w:cs="Segoe UI"/>
                <w:sz w:val="20"/>
                <w:szCs w:val="20"/>
              </w:rPr>
              <w:t>.</w:t>
            </w:r>
          </w:p>
        </w:tc>
        <w:tc>
          <w:tcPr>
            <w:tcW w:w="1965" w:type="dxa"/>
          </w:tcPr>
          <w:p w14:paraId="388D8436" w14:textId="77777777" w:rsidR="00D62A00" w:rsidRPr="00AE2792" w:rsidRDefault="00D62A00" w:rsidP="00C24955">
            <w:pPr>
              <w:pStyle w:val="Glava"/>
              <w:rPr>
                <w:rStyle w:val="Pripombasklic"/>
                <w:rFonts w:cs="Segoe UI"/>
                <w:sz w:val="20"/>
                <w:szCs w:val="20"/>
              </w:rPr>
            </w:pPr>
            <w:r w:rsidRPr="00AE2792">
              <w:rPr>
                <w:rStyle w:val="Pripombasklic"/>
                <w:rFonts w:cs="Segoe UI"/>
                <w:sz w:val="20"/>
                <w:szCs w:val="20"/>
              </w:rPr>
              <w:t>Uprava PS Slomškov trg 10, 2000 Maribor</w:t>
            </w:r>
          </w:p>
        </w:tc>
        <w:tc>
          <w:tcPr>
            <w:tcW w:w="1830" w:type="dxa"/>
          </w:tcPr>
          <w:p w14:paraId="2815DC04" w14:textId="77777777" w:rsidR="00D62A00" w:rsidRPr="004F0599" w:rsidRDefault="00D62A00" w:rsidP="00C24955">
            <w:pPr>
              <w:pStyle w:val="Glava"/>
              <w:rPr>
                <w:rStyle w:val="Pripombasklic"/>
                <w:rFonts w:cs="Segoe UI"/>
                <w:sz w:val="20"/>
                <w:szCs w:val="20"/>
              </w:rPr>
            </w:pPr>
            <w:r w:rsidRPr="004F0599">
              <w:rPr>
                <w:rStyle w:val="Pripombasklic"/>
                <w:rFonts w:cs="Segoe UI"/>
                <w:sz w:val="20"/>
                <w:szCs w:val="20"/>
              </w:rPr>
              <w:t>K</w:t>
            </w:r>
            <w:r w:rsidRPr="004F0599">
              <w:rPr>
                <w:rStyle w:val="Pripombasklic"/>
                <w:sz w:val="20"/>
                <w:szCs w:val="20"/>
              </w:rPr>
              <w:t>senija Vaš</w:t>
            </w:r>
          </w:p>
          <w:p w14:paraId="69A65B78" w14:textId="77777777" w:rsidR="00D62A00" w:rsidRPr="004F0599" w:rsidRDefault="00D62A00" w:rsidP="00C24955">
            <w:pPr>
              <w:pStyle w:val="Glava"/>
              <w:rPr>
                <w:rStyle w:val="Pripombasklic"/>
                <w:rFonts w:cs="Segoe UI"/>
                <w:sz w:val="20"/>
                <w:szCs w:val="20"/>
              </w:rPr>
            </w:pPr>
          </w:p>
        </w:tc>
        <w:tc>
          <w:tcPr>
            <w:tcW w:w="2379" w:type="dxa"/>
          </w:tcPr>
          <w:p w14:paraId="2E0FF884" w14:textId="77777777" w:rsidR="00D62A00" w:rsidRPr="004F0599" w:rsidRDefault="007172A5" w:rsidP="00C24955">
            <w:pPr>
              <w:pStyle w:val="Glava"/>
              <w:rPr>
                <w:rStyle w:val="Pripombasklic"/>
                <w:rFonts w:cs="Segoe UI"/>
                <w:sz w:val="20"/>
                <w:szCs w:val="20"/>
                <w:u w:val="single"/>
              </w:rPr>
            </w:pPr>
            <w:hyperlink r:id="rId13" w:history="1">
              <w:r w:rsidR="00D62A00" w:rsidRPr="003B0C3E">
                <w:rPr>
                  <w:rStyle w:val="Hiperpovezava"/>
                  <w:rFonts w:cs="Segoe UI"/>
                </w:rPr>
                <w:t>k</w:t>
              </w:r>
              <w:r w:rsidR="00D62A00" w:rsidRPr="003B0C3E">
                <w:rPr>
                  <w:rStyle w:val="Hiperpovezava"/>
                </w:rPr>
                <w:t>senija.vas</w:t>
              </w:r>
              <w:r w:rsidR="00D62A00" w:rsidRPr="003B0C3E">
                <w:rPr>
                  <w:rStyle w:val="Hiperpovezava"/>
                  <w:rFonts w:cs="Segoe UI"/>
                  <w:sz w:val="20"/>
                  <w:szCs w:val="20"/>
                </w:rPr>
                <w:t>@posta.si</w:t>
              </w:r>
            </w:hyperlink>
          </w:p>
          <w:p w14:paraId="35BDA556" w14:textId="77777777" w:rsidR="00D62A00" w:rsidRPr="004F0599" w:rsidRDefault="00D62A00" w:rsidP="00C24955">
            <w:pPr>
              <w:pStyle w:val="Glava"/>
              <w:rPr>
                <w:rStyle w:val="Pripombasklic"/>
                <w:rFonts w:cs="Segoe UI"/>
                <w:sz w:val="20"/>
                <w:szCs w:val="20"/>
                <w:u w:val="single"/>
              </w:rPr>
            </w:pPr>
          </w:p>
        </w:tc>
        <w:tc>
          <w:tcPr>
            <w:tcW w:w="1655" w:type="dxa"/>
          </w:tcPr>
          <w:p w14:paraId="477CB5B9" w14:textId="77777777" w:rsidR="00D62A00" w:rsidRPr="00AE2792" w:rsidRDefault="00D62A00" w:rsidP="00C24955">
            <w:pPr>
              <w:pStyle w:val="Glava"/>
              <w:rPr>
                <w:rStyle w:val="Pripombasklic"/>
                <w:rFonts w:cs="Segoe UI"/>
                <w:sz w:val="20"/>
                <w:szCs w:val="20"/>
              </w:rPr>
            </w:pPr>
            <w:r w:rsidRPr="00AE2792">
              <w:rPr>
                <w:rStyle w:val="Pripombasklic"/>
                <w:rFonts w:cs="Segoe UI"/>
                <w:sz w:val="20"/>
                <w:szCs w:val="20"/>
              </w:rPr>
              <w:t>02 449 2</w:t>
            </w:r>
            <w:r>
              <w:rPr>
                <w:rStyle w:val="Pripombasklic"/>
                <w:rFonts w:cs="Segoe UI"/>
                <w:sz w:val="20"/>
                <w:szCs w:val="20"/>
              </w:rPr>
              <w:t>325</w:t>
            </w:r>
          </w:p>
          <w:p w14:paraId="1654601D" w14:textId="77777777" w:rsidR="00D62A00" w:rsidRPr="00AE2792" w:rsidRDefault="00D62A00" w:rsidP="00C24955">
            <w:pPr>
              <w:pStyle w:val="Glava"/>
              <w:rPr>
                <w:rStyle w:val="Pripombasklic"/>
                <w:rFonts w:cs="Segoe UI"/>
                <w:sz w:val="20"/>
                <w:szCs w:val="20"/>
              </w:rPr>
            </w:pPr>
          </w:p>
        </w:tc>
      </w:tr>
    </w:tbl>
    <w:p w14:paraId="0672B99E" w14:textId="57237406" w:rsidR="00621FD2" w:rsidRDefault="00621FD2" w:rsidP="00B56E95">
      <w:pPr>
        <w:pStyle w:val="Brezrazmikov"/>
        <w:jc w:val="both"/>
        <w:rPr>
          <w:rFonts w:ascii="Segoe UI" w:hAnsi="Segoe UI" w:cs="Segoe UI"/>
          <w:lang w:val="sl-SI"/>
        </w:rPr>
      </w:pPr>
    </w:p>
    <w:p w14:paraId="0626F3E8" w14:textId="1F67CA13" w:rsidR="00F55CA1" w:rsidRDefault="00F55CA1" w:rsidP="00B56E95">
      <w:pPr>
        <w:pStyle w:val="Brezrazmikov"/>
        <w:jc w:val="both"/>
        <w:rPr>
          <w:rFonts w:ascii="Segoe UI" w:hAnsi="Segoe UI" w:cs="Segoe UI"/>
          <w:lang w:val="sl-SI"/>
        </w:rPr>
      </w:pPr>
    </w:p>
    <w:p w14:paraId="54931657" w14:textId="77777777" w:rsidR="002D51B7" w:rsidRDefault="002D51B7" w:rsidP="002D51B7">
      <w:pPr>
        <w:rPr>
          <w:b/>
          <w:bCs/>
        </w:rPr>
      </w:pPr>
    </w:p>
    <w:p w14:paraId="55AABDA8" w14:textId="77777777" w:rsidR="009546A0" w:rsidRDefault="009546A0" w:rsidP="002D51B7">
      <w:pPr>
        <w:rPr>
          <w:b/>
          <w:bCs/>
        </w:rPr>
      </w:pPr>
    </w:p>
    <w:p w14:paraId="7727F318" w14:textId="1525574E" w:rsidR="002D51B7" w:rsidRPr="002D51B7" w:rsidRDefault="002D51B7" w:rsidP="002D51B7">
      <w:pPr>
        <w:rPr>
          <w:rFonts w:ascii="Segoe UI" w:hAnsi="Segoe UI" w:cs="Segoe UI"/>
          <w:b/>
          <w:bCs/>
        </w:rPr>
      </w:pPr>
      <w:r w:rsidRPr="002D51B7">
        <w:rPr>
          <w:rFonts w:ascii="Segoe UI" w:hAnsi="Segoe UI" w:cs="Segoe UI"/>
          <w:b/>
          <w:bCs/>
        </w:rPr>
        <w:lastRenderedPageBreak/>
        <w:t>Tehnične zahteve za material:</w:t>
      </w:r>
    </w:p>
    <w:tbl>
      <w:tblPr>
        <w:tblW w:w="10201" w:type="dxa"/>
        <w:tblLook w:val="04A0" w:firstRow="1" w:lastRow="0" w:firstColumn="1" w:lastColumn="0" w:noHBand="0" w:noVBand="1"/>
      </w:tblPr>
      <w:tblGrid>
        <w:gridCol w:w="2220"/>
        <w:gridCol w:w="7981"/>
      </w:tblGrid>
      <w:tr w:rsidR="002D51B7" w:rsidRPr="002D51B7" w14:paraId="6D2D0DFA" w14:textId="77777777" w:rsidTr="002D51B7">
        <w:trPr>
          <w:trHeight w:val="288"/>
        </w:trPr>
        <w:tc>
          <w:tcPr>
            <w:tcW w:w="2220" w:type="dxa"/>
            <w:tcBorders>
              <w:top w:val="single" w:sz="4" w:space="0" w:color="0F9ED5"/>
              <w:left w:val="single" w:sz="4" w:space="0" w:color="0F9ED5"/>
              <w:bottom w:val="nil"/>
              <w:right w:val="nil"/>
            </w:tcBorders>
            <w:shd w:val="clear" w:color="auto" w:fill="0F9ED5"/>
            <w:noWrap/>
            <w:vAlign w:val="bottom"/>
            <w:hideMark/>
          </w:tcPr>
          <w:p w14:paraId="52A5E205" w14:textId="77777777" w:rsidR="002D51B7" w:rsidRPr="002D51B7" w:rsidRDefault="002D51B7">
            <w:pPr>
              <w:spacing w:after="0" w:line="240" w:lineRule="auto"/>
              <w:rPr>
                <w:rFonts w:ascii="Segoe UI" w:hAnsi="Segoe UI" w:cs="Segoe UI"/>
                <w:b/>
                <w:color w:val="FFFFFF"/>
              </w:rPr>
            </w:pPr>
            <w:r w:rsidRPr="002D51B7">
              <w:rPr>
                <w:rFonts w:ascii="Segoe UI" w:hAnsi="Segoe UI" w:cs="Segoe UI"/>
                <w:b/>
                <w:color w:val="FFFFFF"/>
              </w:rPr>
              <w:t>Material</w:t>
            </w:r>
          </w:p>
        </w:tc>
        <w:tc>
          <w:tcPr>
            <w:tcW w:w="7981" w:type="dxa"/>
            <w:tcBorders>
              <w:top w:val="single" w:sz="4" w:space="0" w:color="0F9ED5"/>
              <w:left w:val="nil"/>
              <w:bottom w:val="nil"/>
              <w:right w:val="single" w:sz="4" w:space="0" w:color="0F9ED5"/>
            </w:tcBorders>
            <w:shd w:val="clear" w:color="auto" w:fill="0F9ED5"/>
            <w:noWrap/>
            <w:vAlign w:val="bottom"/>
            <w:hideMark/>
          </w:tcPr>
          <w:p w14:paraId="40DCAEDC" w14:textId="77777777" w:rsidR="002D51B7" w:rsidRPr="002D51B7" w:rsidRDefault="002D51B7">
            <w:pPr>
              <w:spacing w:after="0" w:line="240" w:lineRule="auto"/>
              <w:rPr>
                <w:rFonts w:ascii="Segoe UI" w:hAnsi="Segoe UI" w:cs="Segoe UI"/>
                <w:b/>
                <w:color w:val="FFFFFF"/>
              </w:rPr>
            </w:pPr>
            <w:r w:rsidRPr="002D51B7">
              <w:rPr>
                <w:rFonts w:ascii="Segoe UI" w:hAnsi="Segoe UI" w:cs="Segoe UI"/>
                <w:b/>
                <w:color w:val="FFFFFF"/>
              </w:rPr>
              <w:t>Zahteve</w:t>
            </w:r>
          </w:p>
        </w:tc>
      </w:tr>
      <w:tr w:rsidR="002D51B7" w:rsidRPr="002D51B7" w14:paraId="3DB90B24" w14:textId="77777777" w:rsidTr="002D51B7">
        <w:trPr>
          <w:trHeight w:val="288"/>
        </w:trPr>
        <w:tc>
          <w:tcPr>
            <w:tcW w:w="2220" w:type="dxa"/>
            <w:tcBorders>
              <w:top w:val="single" w:sz="4" w:space="0" w:color="0F9ED5"/>
              <w:left w:val="single" w:sz="4" w:space="0" w:color="0F9ED5"/>
              <w:bottom w:val="nil"/>
              <w:right w:val="nil"/>
            </w:tcBorders>
            <w:noWrap/>
            <w:vAlign w:val="center"/>
            <w:hideMark/>
          </w:tcPr>
          <w:p w14:paraId="747E2AC6" w14:textId="77777777" w:rsidR="002D51B7" w:rsidRPr="002D51B7" w:rsidRDefault="002D51B7">
            <w:pPr>
              <w:spacing w:after="0" w:line="240" w:lineRule="auto"/>
              <w:rPr>
                <w:rFonts w:ascii="Segoe UI" w:hAnsi="Segoe UI" w:cs="Segoe UI"/>
                <w:b/>
                <w:color w:val="000000"/>
              </w:rPr>
            </w:pPr>
            <w:r w:rsidRPr="002D51B7">
              <w:rPr>
                <w:rFonts w:ascii="Segoe UI" w:hAnsi="Segoe UI" w:cs="Segoe UI"/>
                <w:b/>
                <w:color w:val="000000"/>
              </w:rPr>
              <w:t>Papirnate brisače</w:t>
            </w:r>
          </w:p>
        </w:tc>
        <w:tc>
          <w:tcPr>
            <w:tcW w:w="7981" w:type="dxa"/>
            <w:tcBorders>
              <w:top w:val="single" w:sz="4" w:space="0" w:color="0F9ED5"/>
              <w:left w:val="nil"/>
              <w:bottom w:val="nil"/>
              <w:right w:val="single" w:sz="4" w:space="0" w:color="0F9ED5"/>
            </w:tcBorders>
            <w:noWrap/>
            <w:vAlign w:val="bottom"/>
            <w:hideMark/>
          </w:tcPr>
          <w:p w14:paraId="273BF0FB" w14:textId="77777777" w:rsidR="002D51B7" w:rsidRPr="002D51B7" w:rsidRDefault="002D51B7">
            <w:pPr>
              <w:spacing w:after="0" w:line="240" w:lineRule="auto"/>
              <w:rPr>
                <w:rFonts w:ascii="Segoe UI" w:hAnsi="Segoe UI" w:cs="Segoe UI"/>
                <w:color w:val="000000"/>
              </w:rPr>
            </w:pPr>
            <w:r w:rsidRPr="002D51B7">
              <w:rPr>
                <w:rFonts w:ascii="Segoe UI" w:hAnsi="Segoe UI" w:cs="Segoe UI"/>
                <w:color w:val="000000"/>
              </w:rPr>
              <w:t>Papirnate role-</w:t>
            </w:r>
            <w:proofErr w:type="spellStart"/>
            <w:r w:rsidRPr="002D51B7">
              <w:rPr>
                <w:rFonts w:ascii="Segoe UI" w:hAnsi="Segoe UI" w:cs="Segoe UI"/>
                <w:color w:val="000000"/>
              </w:rPr>
              <w:t>bobine</w:t>
            </w:r>
            <w:proofErr w:type="spellEnd"/>
            <w:r w:rsidRPr="002D51B7">
              <w:rPr>
                <w:rFonts w:ascii="Segoe UI" w:hAnsi="Segoe UI" w:cs="Segoe UI"/>
                <w:color w:val="000000"/>
              </w:rPr>
              <w:t>, brisače, dvoslojne,  v natur ali beli barvi</w:t>
            </w:r>
          </w:p>
          <w:p w14:paraId="41989B2F" w14:textId="77777777" w:rsidR="002D51B7" w:rsidRPr="002D51B7" w:rsidRDefault="002D51B7" w:rsidP="002D51B7">
            <w:pPr>
              <w:pStyle w:val="Odstavekseznama"/>
              <w:numPr>
                <w:ilvl w:val="0"/>
                <w:numId w:val="38"/>
              </w:numPr>
              <w:spacing w:after="0" w:line="240" w:lineRule="auto"/>
              <w:rPr>
                <w:rFonts w:ascii="Segoe UI" w:hAnsi="Segoe UI" w:cs="Segoe UI"/>
                <w:color w:val="000000"/>
              </w:rPr>
            </w:pPr>
            <w:proofErr w:type="spellStart"/>
            <w:r w:rsidRPr="002D51B7">
              <w:rPr>
                <w:rFonts w:ascii="Segoe UI" w:hAnsi="Segoe UI" w:cs="Segoe UI"/>
                <w:color w:val="000000"/>
              </w:rPr>
              <w:t>neperforirana</w:t>
            </w:r>
            <w:proofErr w:type="spellEnd"/>
            <w:r w:rsidRPr="002D51B7">
              <w:rPr>
                <w:rFonts w:ascii="Segoe UI" w:hAnsi="Segoe UI" w:cs="Segoe UI"/>
                <w:color w:val="000000"/>
              </w:rPr>
              <w:t xml:space="preserve"> rola</w:t>
            </w:r>
          </w:p>
          <w:p w14:paraId="1686374A" w14:textId="77777777" w:rsidR="002D51B7" w:rsidRPr="002D51B7" w:rsidRDefault="002D51B7" w:rsidP="002D51B7">
            <w:pPr>
              <w:pStyle w:val="Odstavekseznama"/>
              <w:numPr>
                <w:ilvl w:val="0"/>
                <w:numId w:val="38"/>
              </w:numPr>
              <w:spacing w:after="0" w:line="240" w:lineRule="auto"/>
              <w:rPr>
                <w:rFonts w:ascii="Segoe UI" w:hAnsi="Segoe UI" w:cs="Segoe UI"/>
                <w:color w:val="000000"/>
              </w:rPr>
            </w:pPr>
            <w:r w:rsidRPr="002D51B7">
              <w:rPr>
                <w:rFonts w:ascii="Segoe UI" w:hAnsi="Segoe UI" w:cs="Segoe UI"/>
                <w:color w:val="000000"/>
              </w:rPr>
              <w:t>velikost posamezne role širina vsaj 20 cm</w:t>
            </w:r>
          </w:p>
          <w:p w14:paraId="3603C3DC" w14:textId="77777777" w:rsidR="002D51B7" w:rsidRPr="002D51B7" w:rsidRDefault="002D51B7" w:rsidP="002D51B7">
            <w:pPr>
              <w:pStyle w:val="Odstavekseznama"/>
              <w:numPr>
                <w:ilvl w:val="0"/>
                <w:numId w:val="38"/>
              </w:numPr>
              <w:spacing w:after="0" w:line="240" w:lineRule="auto"/>
              <w:rPr>
                <w:rFonts w:ascii="Segoe UI" w:hAnsi="Segoe UI" w:cs="Segoe UI"/>
                <w:color w:val="000000"/>
              </w:rPr>
            </w:pPr>
            <w:r w:rsidRPr="002D51B7">
              <w:rPr>
                <w:rFonts w:ascii="Segoe UI" w:hAnsi="Segoe UI" w:cs="Segoe UI"/>
                <w:color w:val="000000"/>
              </w:rPr>
              <w:t xml:space="preserve">primerne za podajalnike brisač </w:t>
            </w:r>
          </w:p>
          <w:p w14:paraId="497DAEAE" w14:textId="77777777" w:rsidR="002D51B7" w:rsidRPr="002D51B7" w:rsidRDefault="002D51B7" w:rsidP="002D51B7">
            <w:pPr>
              <w:pStyle w:val="Odstavekseznama"/>
              <w:numPr>
                <w:ilvl w:val="0"/>
                <w:numId w:val="38"/>
              </w:numPr>
              <w:spacing w:after="0" w:line="240" w:lineRule="auto"/>
              <w:rPr>
                <w:rFonts w:ascii="Segoe UI" w:hAnsi="Segoe UI" w:cs="Segoe UI"/>
                <w:color w:val="000000"/>
              </w:rPr>
            </w:pPr>
            <w:r w:rsidRPr="002D51B7">
              <w:rPr>
                <w:rFonts w:ascii="Segoe UI" w:hAnsi="Segoe UI" w:cs="Segoe UI"/>
                <w:color w:val="000000"/>
              </w:rPr>
              <w:t xml:space="preserve">število slojev x minimalna </w:t>
            </w:r>
            <w:proofErr w:type="spellStart"/>
            <w:r w:rsidRPr="002D51B7">
              <w:rPr>
                <w:rFonts w:ascii="Segoe UI" w:hAnsi="Segoe UI" w:cs="Segoe UI"/>
                <w:color w:val="000000"/>
              </w:rPr>
              <w:t>gramatura</w:t>
            </w:r>
            <w:proofErr w:type="spellEnd"/>
            <w:r w:rsidRPr="002D51B7">
              <w:rPr>
                <w:rFonts w:ascii="Segoe UI" w:hAnsi="Segoe UI" w:cs="Segoe UI"/>
                <w:color w:val="000000"/>
              </w:rPr>
              <w:t>: 2 x 20gr/m2</w:t>
            </w:r>
          </w:p>
          <w:p w14:paraId="75A3284B" w14:textId="77777777" w:rsidR="002D51B7" w:rsidRPr="002D51B7" w:rsidRDefault="002D51B7" w:rsidP="002D51B7">
            <w:pPr>
              <w:pStyle w:val="Odstavekseznama"/>
              <w:numPr>
                <w:ilvl w:val="0"/>
                <w:numId w:val="38"/>
              </w:numPr>
              <w:spacing w:after="0" w:line="240" w:lineRule="auto"/>
              <w:rPr>
                <w:rFonts w:ascii="Segoe UI" w:hAnsi="Segoe UI" w:cs="Segoe UI"/>
                <w:color w:val="000000"/>
              </w:rPr>
            </w:pPr>
            <w:r w:rsidRPr="002D51B7">
              <w:rPr>
                <w:rFonts w:ascii="Segoe UI" w:hAnsi="Segoe UI" w:cs="Segoe UI"/>
                <w:color w:val="000000"/>
              </w:rPr>
              <w:t>brisače namenjene za splošno uporabo brisanja rok</w:t>
            </w:r>
          </w:p>
          <w:p w14:paraId="0F4DB258" w14:textId="77777777" w:rsidR="002D51B7" w:rsidRPr="002D51B7" w:rsidRDefault="002D51B7" w:rsidP="002D51B7">
            <w:pPr>
              <w:pStyle w:val="Odstavekseznama"/>
              <w:numPr>
                <w:ilvl w:val="0"/>
                <w:numId w:val="38"/>
              </w:numPr>
              <w:spacing w:after="0" w:line="240" w:lineRule="auto"/>
              <w:rPr>
                <w:rFonts w:ascii="Segoe UI" w:hAnsi="Segoe UI" w:cs="Segoe UI"/>
                <w:color w:val="000000"/>
              </w:rPr>
            </w:pPr>
            <w:r w:rsidRPr="002D51B7">
              <w:rPr>
                <w:rFonts w:ascii="Segoe UI" w:hAnsi="Segoe UI" w:cs="Segoe UI"/>
                <w:color w:val="000000"/>
              </w:rPr>
              <w:t>možnost uporabe v kuhinji za delo z živili</w:t>
            </w:r>
          </w:p>
          <w:p w14:paraId="32BF9F6E" w14:textId="77777777" w:rsidR="002D51B7" w:rsidRPr="002D51B7" w:rsidRDefault="002D51B7" w:rsidP="002D51B7">
            <w:pPr>
              <w:pStyle w:val="Odstavekseznama"/>
              <w:numPr>
                <w:ilvl w:val="0"/>
                <w:numId w:val="39"/>
              </w:numPr>
              <w:spacing w:after="0" w:line="240" w:lineRule="auto"/>
              <w:rPr>
                <w:rFonts w:ascii="Segoe UI" w:hAnsi="Segoe UI" w:cs="Segoe UI"/>
                <w:color w:val="000000"/>
              </w:rPr>
            </w:pPr>
            <w:r w:rsidRPr="002D51B7">
              <w:rPr>
                <w:rFonts w:ascii="Segoe UI" w:hAnsi="Segoe UI" w:cs="Segoe UI"/>
                <w:color w:val="000000"/>
              </w:rPr>
              <w:t>izdelek skladen z Zahtevami zelenega javnega naročanja in ZZUZIS.</w:t>
            </w:r>
          </w:p>
          <w:p w14:paraId="7C54010B" w14:textId="77777777" w:rsidR="002D51B7" w:rsidRPr="002D51B7" w:rsidRDefault="002D51B7" w:rsidP="002D51B7">
            <w:pPr>
              <w:pStyle w:val="Odstavekseznama"/>
              <w:numPr>
                <w:ilvl w:val="0"/>
                <w:numId w:val="39"/>
              </w:numPr>
              <w:spacing w:after="0" w:line="240" w:lineRule="auto"/>
              <w:rPr>
                <w:rFonts w:ascii="Segoe UI" w:hAnsi="Segoe UI" w:cs="Segoe UI"/>
                <w:color w:val="000000"/>
              </w:rPr>
            </w:pPr>
            <w:r w:rsidRPr="002D51B7">
              <w:rPr>
                <w:rFonts w:ascii="Segoe UI" w:hAnsi="Segoe UI" w:cs="Segoe UI"/>
                <w:color w:val="000000"/>
              </w:rPr>
              <w:t>vzorec priložiti na poziv.</w:t>
            </w:r>
          </w:p>
        </w:tc>
      </w:tr>
      <w:tr w:rsidR="002D51B7" w:rsidRPr="002D51B7" w14:paraId="597E9789" w14:textId="77777777" w:rsidTr="002D51B7">
        <w:trPr>
          <w:trHeight w:val="288"/>
        </w:trPr>
        <w:tc>
          <w:tcPr>
            <w:tcW w:w="2220" w:type="dxa"/>
            <w:tcBorders>
              <w:top w:val="single" w:sz="4" w:space="0" w:color="0F9ED5"/>
              <w:left w:val="single" w:sz="4" w:space="0" w:color="0F9ED5"/>
              <w:bottom w:val="nil"/>
              <w:right w:val="nil"/>
            </w:tcBorders>
            <w:noWrap/>
            <w:vAlign w:val="center"/>
            <w:hideMark/>
          </w:tcPr>
          <w:p w14:paraId="7EED3F90" w14:textId="77777777" w:rsidR="002D51B7" w:rsidRPr="002D51B7" w:rsidRDefault="002D51B7">
            <w:pPr>
              <w:spacing w:after="0" w:line="240" w:lineRule="auto"/>
              <w:rPr>
                <w:rFonts w:ascii="Segoe UI" w:hAnsi="Segoe UI" w:cs="Segoe UI"/>
                <w:b/>
                <w:color w:val="000000"/>
              </w:rPr>
            </w:pPr>
            <w:r w:rsidRPr="002D51B7">
              <w:rPr>
                <w:rFonts w:ascii="Segoe UI" w:hAnsi="Segoe UI" w:cs="Segoe UI"/>
                <w:b/>
                <w:color w:val="000000"/>
              </w:rPr>
              <w:t>Toaletni papir</w:t>
            </w:r>
          </w:p>
        </w:tc>
        <w:tc>
          <w:tcPr>
            <w:tcW w:w="7981" w:type="dxa"/>
            <w:tcBorders>
              <w:top w:val="single" w:sz="4" w:space="0" w:color="0F9ED5"/>
              <w:left w:val="nil"/>
              <w:bottom w:val="nil"/>
              <w:right w:val="single" w:sz="4" w:space="0" w:color="0F9ED5"/>
            </w:tcBorders>
            <w:noWrap/>
            <w:vAlign w:val="bottom"/>
            <w:hideMark/>
          </w:tcPr>
          <w:p w14:paraId="6EAC6F32" w14:textId="77777777" w:rsidR="002D51B7" w:rsidRPr="002D51B7" w:rsidRDefault="002D51B7">
            <w:pPr>
              <w:spacing w:after="0" w:line="240" w:lineRule="auto"/>
              <w:rPr>
                <w:rFonts w:ascii="Segoe UI" w:hAnsi="Segoe UI" w:cs="Segoe UI"/>
                <w:color w:val="000000"/>
              </w:rPr>
            </w:pPr>
            <w:proofErr w:type="spellStart"/>
            <w:r w:rsidRPr="002D51B7">
              <w:rPr>
                <w:rFonts w:ascii="Segoe UI" w:hAnsi="Segoe UI" w:cs="Segoe UI"/>
                <w:color w:val="000000"/>
              </w:rPr>
              <w:t>Jumbo</w:t>
            </w:r>
            <w:proofErr w:type="spellEnd"/>
            <w:r w:rsidRPr="002D51B7">
              <w:rPr>
                <w:rFonts w:ascii="Segoe UI" w:hAnsi="Segoe UI" w:cs="Segoe UI"/>
                <w:color w:val="000000"/>
              </w:rPr>
              <w:t xml:space="preserve"> toaletni papir v roli, natur ali bele barve</w:t>
            </w:r>
          </w:p>
          <w:p w14:paraId="6832C2FA" w14:textId="77777777" w:rsidR="002D51B7" w:rsidRPr="002D51B7" w:rsidRDefault="002D51B7" w:rsidP="002D51B7">
            <w:pPr>
              <w:pStyle w:val="Odstavekseznama"/>
              <w:numPr>
                <w:ilvl w:val="0"/>
                <w:numId w:val="38"/>
              </w:numPr>
              <w:spacing w:after="0" w:line="240" w:lineRule="auto"/>
              <w:rPr>
                <w:rFonts w:ascii="Segoe UI" w:hAnsi="Segoe UI" w:cs="Segoe UI"/>
                <w:color w:val="000000"/>
              </w:rPr>
            </w:pPr>
            <w:r w:rsidRPr="002D51B7">
              <w:rPr>
                <w:rFonts w:ascii="Segoe UI" w:hAnsi="Segoe UI" w:cs="Segoe UI"/>
                <w:color w:val="000000"/>
              </w:rPr>
              <w:t>dvoslojni, za podajalnike toaletnega papirja</w:t>
            </w:r>
          </w:p>
          <w:p w14:paraId="7E6EEDB9" w14:textId="77777777" w:rsidR="002D51B7" w:rsidRPr="002D51B7" w:rsidRDefault="002D51B7" w:rsidP="002D51B7">
            <w:pPr>
              <w:pStyle w:val="Odstavekseznama"/>
              <w:numPr>
                <w:ilvl w:val="0"/>
                <w:numId w:val="38"/>
              </w:numPr>
              <w:spacing w:after="0" w:line="240" w:lineRule="auto"/>
              <w:rPr>
                <w:rFonts w:ascii="Segoe UI" w:hAnsi="Segoe UI" w:cs="Segoe UI"/>
                <w:color w:val="000000"/>
              </w:rPr>
            </w:pPr>
            <w:r w:rsidRPr="002D51B7">
              <w:rPr>
                <w:rFonts w:ascii="Segoe UI" w:hAnsi="Segoe UI" w:cs="Segoe UI"/>
                <w:color w:val="000000"/>
              </w:rPr>
              <w:t xml:space="preserve">število slojev x minimalna </w:t>
            </w:r>
            <w:proofErr w:type="spellStart"/>
            <w:r w:rsidRPr="002D51B7">
              <w:rPr>
                <w:rFonts w:ascii="Segoe UI" w:hAnsi="Segoe UI" w:cs="Segoe UI"/>
                <w:color w:val="000000"/>
              </w:rPr>
              <w:t>gramatura</w:t>
            </w:r>
            <w:proofErr w:type="spellEnd"/>
            <w:r w:rsidRPr="002D51B7">
              <w:rPr>
                <w:rFonts w:ascii="Segoe UI" w:hAnsi="Segoe UI" w:cs="Segoe UI"/>
                <w:color w:val="000000"/>
              </w:rPr>
              <w:t>, obdelava: 2 x 15gr/m2</w:t>
            </w:r>
          </w:p>
          <w:p w14:paraId="00A2CA8C" w14:textId="77777777" w:rsidR="002D51B7" w:rsidRPr="002D51B7" w:rsidRDefault="002D51B7" w:rsidP="002D51B7">
            <w:pPr>
              <w:pStyle w:val="Odstavekseznama"/>
              <w:numPr>
                <w:ilvl w:val="0"/>
                <w:numId w:val="38"/>
              </w:numPr>
              <w:spacing w:after="0" w:line="240" w:lineRule="auto"/>
              <w:rPr>
                <w:rFonts w:ascii="Segoe UI" w:hAnsi="Segoe UI" w:cs="Segoe UI"/>
                <w:color w:val="000000"/>
              </w:rPr>
            </w:pPr>
            <w:r w:rsidRPr="002D51B7">
              <w:rPr>
                <w:rFonts w:ascii="Segoe UI" w:hAnsi="Segoe UI" w:cs="Segoe UI"/>
                <w:color w:val="000000"/>
              </w:rPr>
              <w:t>izdelek skladen z Zahtevami zelenega javnega naročanja</w:t>
            </w:r>
          </w:p>
          <w:p w14:paraId="0041058D" w14:textId="77777777" w:rsidR="002D51B7" w:rsidRPr="002D51B7" w:rsidRDefault="002D51B7" w:rsidP="002D51B7">
            <w:pPr>
              <w:pStyle w:val="Odstavekseznama"/>
              <w:numPr>
                <w:ilvl w:val="0"/>
                <w:numId w:val="38"/>
              </w:numPr>
              <w:spacing w:after="0" w:line="240" w:lineRule="auto"/>
              <w:rPr>
                <w:rFonts w:ascii="Segoe UI" w:hAnsi="Segoe UI" w:cs="Segoe UI"/>
                <w:color w:val="000000"/>
              </w:rPr>
            </w:pPr>
            <w:r w:rsidRPr="002D51B7">
              <w:rPr>
                <w:rFonts w:ascii="Segoe UI" w:hAnsi="Segoe UI" w:cs="Segoe UI"/>
                <w:color w:val="000000"/>
              </w:rPr>
              <w:t>vzorec priložiti na poziv.</w:t>
            </w:r>
          </w:p>
        </w:tc>
      </w:tr>
      <w:tr w:rsidR="002D51B7" w:rsidRPr="002D51B7" w14:paraId="1C5C6F1A" w14:textId="77777777" w:rsidTr="002D51B7">
        <w:trPr>
          <w:trHeight w:val="288"/>
        </w:trPr>
        <w:tc>
          <w:tcPr>
            <w:tcW w:w="2220" w:type="dxa"/>
            <w:tcBorders>
              <w:top w:val="single" w:sz="4" w:space="0" w:color="0F9ED5"/>
              <w:left w:val="single" w:sz="4" w:space="0" w:color="0F9ED5"/>
              <w:bottom w:val="single" w:sz="4" w:space="0" w:color="0F9ED5"/>
              <w:right w:val="nil"/>
            </w:tcBorders>
            <w:noWrap/>
            <w:vAlign w:val="center"/>
            <w:hideMark/>
          </w:tcPr>
          <w:p w14:paraId="688859A4" w14:textId="77777777" w:rsidR="002D51B7" w:rsidRPr="002D51B7" w:rsidRDefault="002D51B7">
            <w:pPr>
              <w:spacing w:after="0" w:line="240" w:lineRule="auto"/>
              <w:rPr>
                <w:rFonts w:ascii="Segoe UI" w:hAnsi="Segoe UI" w:cs="Segoe UI"/>
                <w:b/>
                <w:color w:val="000000"/>
              </w:rPr>
            </w:pPr>
            <w:r w:rsidRPr="002D51B7">
              <w:rPr>
                <w:rFonts w:ascii="Segoe UI" w:hAnsi="Segoe UI" w:cs="Segoe UI"/>
                <w:b/>
                <w:color w:val="000000"/>
              </w:rPr>
              <w:t>Milo</w:t>
            </w:r>
          </w:p>
        </w:tc>
        <w:tc>
          <w:tcPr>
            <w:tcW w:w="7981" w:type="dxa"/>
            <w:tcBorders>
              <w:top w:val="single" w:sz="4" w:space="0" w:color="0F9ED5"/>
              <w:left w:val="nil"/>
              <w:bottom w:val="single" w:sz="4" w:space="0" w:color="0F9ED5"/>
              <w:right w:val="single" w:sz="4" w:space="0" w:color="0F9ED5"/>
            </w:tcBorders>
            <w:noWrap/>
            <w:vAlign w:val="bottom"/>
            <w:hideMark/>
          </w:tcPr>
          <w:p w14:paraId="51E3C81C" w14:textId="77777777" w:rsidR="002D51B7" w:rsidRPr="002D51B7" w:rsidRDefault="002D51B7">
            <w:pPr>
              <w:spacing w:after="0" w:line="240" w:lineRule="auto"/>
              <w:rPr>
                <w:rFonts w:ascii="Segoe UI" w:hAnsi="Segoe UI" w:cs="Segoe UI"/>
                <w:color w:val="000000"/>
              </w:rPr>
            </w:pPr>
            <w:r w:rsidRPr="002D51B7">
              <w:rPr>
                <w:rFonts w:ascii="Segoe UI" w:hAnsi="Segoe UI" w:cs="Segoe UI"/>
                <w:color w:val="000000"/>
              </w:rPr>
              <w:t>Penilno milo za pogosto umivanje rok, z negovalnim učinkom,  prijetnega vonja</w:t>
            </w:r>
          </w:p>
          <w:p w14:paraId="2A80CAB7" w14:textId="2CBD7547" w:rsidR="002D51B7" w:rsidRPr="002D51B7" w:rsidRDefault="002D51B7" w:rsidP="002D51B7">
            <w:pPr>
              <w:pStyle w:val="Odstavekseznama"/>
              <w:numPr>
                <w:ilvl w:val="0"/>
                <w:numId w:val="38"/>
              </w:numPr>
              <w:spacing w:after="0" w:line="240" w:lineRule="auto"/>
              <w:rPr>
                <w:rFonts w:ascii="Segoe UI" w:hAnsi="Segoe UI" w:cs="Segoe UI"/>
                <w:color w:val="000000"/>
              </w:rPr>
            </w:pPr>
            <w:r w:rsidRPr="002D51B7">
              <w:rPr>
                <w:rFonts w:ascii="Segoe UI" w:hAnsi="Segoe UI" w:cs="Segoe UI"/>
                <w:color w:val="000000"/>
              </w:rPr>
              <w:t>dermatološko testirano</w:t>
            </w:r>
          </w:p>
          <w:p w14:paraId="356C976E" w14:textId="28C0C272" w:rsidR="002D51B7" w:rsidRDefault="002D51B7" w:rsidP="002D51B7">
            <w:pPr>
              <w:pStyle w:val="Odstavekseznama"/>
              <w:numPr>
                <w:ilvl w:val="0"/>
                <w:numId w:val="38"/>
              </w:numPr>
              <w:spacing w:after="0" w:line="240" w:lineRule="auto"/>
              <w:rPr>
                <w:rFonts w:ascii="Segoe UI" w:hAnsi="Segoe UI" w:cs="Segoe UI"/>
                <w:color w:val="000000"/>
              </w:rPr>
            </w:pPr>
            <w:r w:rsidRPr="002D51B7">
              <w:rPr>
                <w:rFonts w:ascii="Segoe UI" w:hAnsi="Segoe UI" w:cs="Segoe UI"/>
                <w:color w:val="000000"/>
              </w:rPr>
              <w:t>koži prijazen ph 5 in 6,5. Vsebina posameznega pakiranja mora zadostovati za vsaj 2.500 porcij penila.</w:t>
            </w:r>
          </w:p>
          <w:p w14:paraId="29EDA194" w14:textId="489C2192" w:rsidR="002D51B7" w:rsidRPr="002D51B7" w:rsidRDefault="002D51B7" w:rsidP="002D51B7">
            <w:pPr>
              <w:pStyle w:val="Odstavekseznama"/>
              <w:numPr>
                <w:ilvl w:val="0"/>
                <w:numId w:val="38"/>
              </w:numPr>
              <w:spacing w:after="0" w:line="240" w:lineRule="auto"/>
              <w:rPr>
                <w:rFonts w:ascii="Segoe UI" w:hAnsi="Segoe UI" w:cs="Segoe UI"/>
                <w:color w:val="000000"/>
              </w:rPr>
            </w:pPr>
            <w:r w:rsidRPr="002D51B7">
              <w:rPr>
                <w:rFonts w:ascii="Segoe UI" w:hAnsi="Segoe UI" w:cs="Segoe UI"/>
                <w:color w:val="000000"/>
              </w:rPr>
              <w:t>vzorec priložiti na poziv.</w:t>
            </w:r>
          </w:p>
        </w:tc>
      </w:tr>
    </w:tbl>
    <w:p w14:paraId="211F0519" w14:textId="77777777" w:rsidR="002D51B7" w:rsidRPr="002D51B7" w:rsidRDefault="002D51B7" w:rsidP="002D51B7">
      <w:pPr>
        <w:rPr>
          <w:rFonts w:ascii="Segoe UI" w:hAnsi="Segoe UI" w:cs="Segoe UI"/>
        </w:rPr>
      </w:pPr>
    </w:p>
    <w:p w14:paraId="3E1362F4" w14:textId="77777777" w:rsidR="002D51B7" w:rsidRPr="002D51B7" w:rsidRDefault="002D51B7" w:rsidP="002D51B7">
      <w:pPr>
        <w:rPr>
          <w:rFonts w:ascii="Segoe UI" w:hAnsi="Segoe UI" w:cs="Segoe UI"/>
          <w:b/>
          <w:bCs/>
        </w:rPr>
      </w:pPr>
      <w:r w:rsidRPr="002D51B7">
        <w:rPr>
          <w:rFonts w:ascii="Segoe UI" w:hAnsi="Segoe UI" w:cs="Segoe UI"/>
          <w:b/>
          <w:bCs/>
        </w:rPr>
        <w:t xml:space="preserve">Tehnične zahteve za </w:t>
      </w:r>
      <w:proofErr w:type="spellStart"/>
      <w:r w:rsidRPr="002D51B7">
        <w:rPr>
          <w:rFonts w:ascii="Segoe UI" w:hAnsi="Segoe UI" w:cs="Segoe UI"/>
          <w:b/>
          <w:bCs/>
        </w:rPr>
        <w:t>dozirnike</w:t>
      </w:r>
      <w:proofErr w:type="spellEnd"/>
      <w:r w:rsidRPr="002D51B7">
        <w:rPr>
          <w:rFonts w:ascii="Segoe UI" w:hAnsi="Segoe UI" w:cs="Segoe UI"/>
          <w:b/>
          <w:bCs/>
        </w:rPr>
        <w:t>:</w:t>
      </w:r>
    </w:p>
    <w:p w14:paraId="08C80070" w14:textId="77777777" w:rsidR="002D51B7" w:rsidRPr="002D51B7" w:rsidRDefault="002D51B7" w:rsidP="002D51B7">
      <w:pPr>
        <w:jc w:val="both"/>
        <w:rPr>
          <w:rFonts w:ascii="Segoe UI" w:hAnsi="Segoe UI" w:cs="Segoe UI"/>
        </w:rPr>
      </w:pPr>
      <w:r w:rsidRPr="002D51B7">
        <w:rPr>
          <w:rFonts w:ascii="Segoe UI" w:hAnsi="Segoe UI" w:cs="Segoe UI"/>
        </w:rPr>
        <w:t xml:space="preserve">Podajalniki in </w:t>
      </w:r>
      <w:proofErr w:type="spellStart"/>
      <w:r w:rsidRPr="002D51B7">
        <w:rPr>
          <w:rFonts w:ascii="Segoe UI" w:hAnsi="Segoe UI" w:cs="Segoe UI"/>
        </w:rPr>
        <w:t>dozirniki</w:t>
      </w:r>
      <w:proofErr w:type="spellEnd"/>
      <w:r w:rsidRPr="002D51B7">
        <w:rPr>
          <w:rFonts w:ascii="Segoe UI" w:hAnsi="Segoe UI" w:cs="Segoe UI"/>
        </w:rPr>
        <w:t xml:space="preserve"> morajo omogočati montažo brez električnih priključkov. Montaža mora biti izvedljiva z ročnim orodjem in omogočati enostavno demontažo brez trajnih poškodb stenske površine. Materiali morajo biti odporni na čistila in </w:t>
      </w:r>
      <w:proofErr w:type="spellStart"/>
      <w:r w:rsidRPr="002D51B7">
        <w:rPr>
          <w:rFonts w:ascii="Segoe UI" w:hAnsi="Segoe UI" w:cs="Segoe UI"/>
        </w:rPr>
        <w:t>primereni</w:t>
      </w:r>
      <w:proofErr w:type="spellEnd"/>
      <w:r w:rsidRPr="002D51B7">
        <w:rPr>
          <w:rFonts w:ascii="Segoe UI" w:hAnsi="Segoe UI" w:cs="Segoe UI"/>
        </w:rPr>
        <w:t xml:space="preserve"> za pogosto uporabo v poslovnem okolju. Ponudnik mora priložiti tehnični opis izdelka z navedbo materialov, dimenzij, načina montaže in certifikatov skladnosti. Montažo in demontažo izvede dobavitelj.</w:t>
      </w:r>
    </w:p>
    <w:p w14:paraId="7BC57B56" w14:textId="77777777" w:rsidR="002D51B7" w:rsidRPr="002D51B7" w:rsidRDefault="002D51B7" w:rsidP="002D51B7">
      <w:pPr>
        <w:pStyle w:val="Odstavekseznama"/>
        <w:numPr>
          <w:ilvl w:val="0"/>
          <w:numId w:val="40"/>
        </w:numPr>
        <w:jc w:val="both"/>
        <w:rPr>
          <w:rFonts w:ascii="Segoe UI" w:hAnsi="Segoe UI" w:cs="Segoe UI"/>
        </w:rPr>
      </w:pPr>
      <w:r w:rsidRPr="002D51B7">
        <w:rPr>
          <w:rFonts w:ascii="Segoe UI" w:hAnsi="Segoe UI" w:cs="Segoe UI"/>
        </w:rPr>
        <w:t xml:space="preserve">Podajalniki in </w:t>
      </w:r>
      <w:proofErr w:type="spellStart"/>
      <w:r w:rsidRPr="002D51B7">
        <w:rPr>
          <w:rFonts w:ascii="Segoe UI" w:hAnsi="Segoe UI" w:cs="Segoe UI"/>
        </w:rPr>
        <w:t>dozirniki</w:t>
      </w:r>
      <w:proofErr w:type="spellEnd"/>
      <w:r w:rsidRPr="002D51B7">
        <w:rPr>
          <w:rFonts w:ascii="Segoe UI" w:hAnsi="Segoe UI" w:cs="Segoe UI"/>
        </w:rPr>
        <w:t xml:space="preserve"> morajo biti samostojne enote, ki ne zahtevajo električnih, vodovodnih ali drugih priključkov.</w:t>
      </w:r>
    </w:p>
    <w:p w14:paraId="62198A5A" w14:textId="77777777" w:rsidR="002D51B7" w:rsidRPr="002D51B7" w:rsidRDefault="002D51B7" w:rsidP="002D51B7">
      <w:pPr>
        <w:pStyle w:val="Odstavekseznama"/>
        <w:numPr>
          <w:ilvl w:val="0"/>
          <w:numId w:val="40"/>
        </w:numPr>
        <w:jc w:val="both"/>
        <w:rPr>
          <w:rFonts w:ascii="Segoe UI" w:hAnsi="Segoe UI" w:cs="Segoe UI"/>
        </w:rPr>
      </w:pPr>
      <w:r w:rsidRPr="002D51B7">
        <w:rPr>
          <w:rFonts w:ascii="Segoe UI" w:hAnsi="Segoe UI" w:cs="Segoe UI"/>
        </w:rPr>
        <w:t>Montaža mora biti izvedljiva s standardnimi ročnimi orodji (npr. vijaki, zidni vložki).</w:t>
      </w:r>
    </w:p>
    <w:p w14:paraId="08DD7F22" w14:textId="77777777" w:rsidR="002D51B7" w:rsidRPr="002D51B7" w:rsidRDefault="002D51B7" w:rsidP="002D51B7">
      <w:pPr>
        <w:pStyle w:val="Odstavekseznama"/>
        <w:numPr>
          <w:ilvl w:val="0"/>
          <w:numId w:val="40"/>
        </w:numPr>
        <w:jc w:val="both"/>
        <w:rPr>
          <w:rFonts w:ascii="Segoe UI" w:hAnsi="Segoe UI" w:cs="Segoe UI"/>
        </w:rPr>
      </w:pPr>
      <w:r w:rsidRPr="002D51B7">
        <w:rPr>
          <w:rFonts w:ascii="Segoe UI" w:hAnsi="Segoe UI" w:cs="Segoe UI"/>
        </w:rPr>
        <w:t>Material ohišja mora biti:</w:t>
      </w:r>
    </w:p>
    <w:p w14:paraId="3462E610" w14:textId="77777777" w:rsidR="002D51B7" w:rsidRPr="002D51B7" w:rsidRDefault="002D51B7" w:rsidP="002D51B7">
      <w:pPr>
        <w:pStyle w:val="Odstavekseznama"/>
        <w:numPr>
          <w:ilvl w:val="1"/>
          <w:numId w:val="40"/>
        </w:numPr>
        <w:jc w:val="both"/>
        <w:rPr>
          <w:rFonts w:ascii="Segoe UI" w:hAnsi="Segoe UI" w:cs="Segoe UI"/>
        </w:rPr>
      </w:pPr>
      <w:r w:rsidRPr="002D51B7">
        <w:rPr>
          <w:rFonts w:ascii="Segoe UI" w:hAnsi="Segoe UI" w:cs="Segoe UI"/>
        </w:rPr>
        <w:t>ABS plastika visoke odpornosti ali nerjaveče jeklo,</w:t>
      </w:r>
    </w:p>
    <w:p w14:paraId="5120BBD1" w14:textId="77777777" w:rsidR="002D51B7" w:rsidRPr="002D51B7" w:rsidRDefault="002D51B7" w:rsidP="002D51B7">
      <w:pPr>
        <w:pStyle w:val="Odstavekseznama"/>
        <w:numPr>
          <w:ilvl w:val="1"/>
          <w:numId w:val="40"/>
        </w:numPr>
        <w:jc w:val="both"/>
        <w:rPr>
          <w:rFonts w:ascii="Segoe UI" w:hAnsi="Segoe UI" w:cs="Segoe UI"/>
        </w:rPr>
      </w:pPr>
      <w:r w:rsidRPr="002D51B7">
        <w:rPr>
          <w:rFonts w:ascii="Segoe UI" w:hAnsi="Segoe UI" w:cs="Segoe UI"/>
        </w:rPr>
        <w:t>odporen na razkužila in čistila,</w:t>
      </w:r>
    </w:p>
    <w:p w14:paraId="6FD2301E" w14:textId="77777777" w:rsidR="002D51B7" w:rsidRPr="002D51B7" w:rsidRDefault="002D51B7" w:rsidP="002D51B7">
      <w:pPr>
        <w:pStyle w:val="Odstavekseznama"/>
        <w:numPr>
          <w:ilvl w:val="1"/>
          <w:numId w:val="40"/>
        </w:numPr>
        <w:jc w:val="both"/>
        <w:rPr>
          <w:rFonts w:ascii="Segoe UI" w:hAnsi="Segoe UI" w:cs="Segoe UI"/>
        </w:rPr>
      </w:pPr>
      <w:r w:rsidRPr="002D51B7">
        <w:rPr>
          <w:rFonts w:ascii="Segoe UI" w:hAnsi="Segoe UI" w:cs="Segoe UI"/>
        </w:rPr>
        <w:t>enostaven za čiščenje.</w:t>
      </w:r>
    </w:p>
    <w:p w14:paraId="6D8CDE04" w14:textId="77777777" w:rsidR="002D51B7" w:rsidRPr="002D51B7" w:rsidRDefault="002D51B7" w:rsidP="002D51B7">
      <w:pPr>
        <w:pStyle w:val="Odstavekseznama"/>
        <w:numPr>
          <w:ilvl w:val="0"/>
          <w:numId w:val="40"/>
        </w:numPr>
        <w:jc w:val="both"/>
        <w:rPr>
          <w:rFonts w:ascii="Segoe UI" w:hAnsi="Segoe UI" w:cs="Segoe UI"/>
        </w:rPr>
      </w:pPr>
      <w:r w:rsidRPr="002D51B7">
        <w:rPr>
          <w:rFonts w:ascii="Segoe UI" w:hAnsi="Segoe UI" w:cs="Segoe UI"/>
        </w:rPr>
        <w:t>Način pritrditve mora omogočati, da se podajalnik:</w:t>
      </w:r>
    </w:p>
    <w:p w14:paraId="502E27AD" w14:textId="77777777" w:rsidR="002D51B7" w:rsidRPr="002D51B7" w:rsidRDefault="002D51B7" w:rsidP="002D51B7">
      <w:pPr>
        <w:pStyle w:val="Odstavekseznama"/>
        <w:numPr>
          <w:ilvl w:val="1"/>
          <w:numId w:val="40"/>
        </w:numPr>
        <w:jc w:val="both"/>
        <w:rPr>
          <w:rFonts w:ascii="Segoe UI" w:hAnsi="Segoe UI" w:cs="Segoe UI"/>
        </w:rPr>
      </w:pPr>
      <w:r w:rsidRPr="002D51B7">
        <w:rPr>
          <w:rFonts w:ascii="Segoe UI" w:hAnsi="Segoe UI" w:cs="Segoe UI"/>
        </w:rPr>
        <w:t>trdno prilega steni,</w:t>
      </w:r>
    </w:p>
    <w:p w14:paraId="15B50B2A" w14:textId="77777777" w:rsidR="002D51B7" w:rsidRPr="002D51B7" w:rsidRDefault="002D51B7" w:rsidP="002D51B7">
      <w:pPr>
        <w:pStyle w:val="Odstavekseznama"/>
        <w:numPr>
          <w:ilvl w:val="1"/>
          <w:numId w:val="40"/>
        </w:numPr>
        <w:jc w:val="both"/>
        <w:rPr>
          <w:rFonts w:ascii="Segoe UI" w:hAnsi="Segoe UI" w:cs="Segoe UI"/>
        </w:rPr>
      </w:pPr>
      <w:r w:rsidRPr="002D51B7">
        <w:rPr>
          <w:rFonts w:ascii="Segoe UI" w:hAnsi="Segoe UI" w:cs="Segoe UI"/>
        </w:rPr>
        <w:lastRenderedPageBreak/>
        <w:t>ne maje ali vibrira pri uporabi.</w:t>
      </w:r>
    </w:p>
    <w:p w14:paraId="5D7A12A3" w14:textId="77777777" w:rsidR="002D51B7" w:rsidRPr="002D51B7" w:rsidRDefault="002D51B7" w:rsidP="002D51B7">
      <w:pPr>
        <w:pStyle w:val="Odstavekseznama"/>
        <w:numPr>
          <w:ilvl w:val="0"/>
          <w:numId w:val="40"/>
        </w:numPr>
        <w:jc w:val="both"/>
        <w:rPr>
          <w:rFonts w:ascii="Segoe UI" w:hAnsi="Segoe UI" w:cs="Segoe UI"/>
        </w:rPr>
      </w:pPr>
      <w:r w:rsidRPr="002D51B7">
        <w:rPr>
          <w:rFonts w:ascii="Segoe UI" w:hAnsi="Segoe UI" w:cs="Segoe UI"/>
        </w:rPr>
        <w:t>Podajalniki morajo biti oblikovani tako, da jih je mogoče demontirati brez vidnih ali obsežnih poškodb stene. Po odstranitvi podajalnika mora biti:</w:t>
      </w:r>
    </w:p>
    <w:p w14:paraId="2F29E2E3" w14:textId="77777777" w:rsidR="002D51B7" w:rsidRPr="002D51B7" w:rsidRDefault="002D51B7" w:rsidP="002D51B7">
      <w:pPr>
        <w:pStyle w:val="Odstavekseznama"/>
        <w:numPr>
          <w:ilvl w:val="1"/>
          <w:numId w:val="40"/>
        </w:numPr>
        <w:jc w:val="both"/>
        <w:rPr>
          <w:rFonts w:ascii="Segoe UI" w:hAnsi="Segoe UI" w:cs="Segoe UI"/>
        </w:rPr>
      </w:pPr>
      <w:r w:rsidRPr="002D51B7">
        <w:rPr>
          <w:rFonts w:ascii="Segoe UI" w:hAnsi="Segoe UI" w:cs="Segoe UI"/>
        </w:rPr>
        <w:t xml:space="preserve">mogoče luknje preprosto sanirati z </w:t>
      </w:r>
      <w:proofErr w:type="spellStart"/>
      <w:r w:rsidRPr="002D51B7">
        <w:rPr>
          <w:rFonts w:ascii="Segoe UI" w:hAnsi="Segoe UI" w:cs="Segoe UI"/>
        </w:rPr>
        <w:t>zapolnilno</w:t>
      </w:r>
      <w:proofErr w:type="spellEnd"/>
      <w:r w:rsidRPr="002D51B7">
        <w:rPr>
          <w:rFonts w:ascii="Segoe UI" w:hAnsi="Segoe UI" w:cs="Segoe UI"/>
        </w:rPr>
        <w:t xml:space="preserve"> maso, brez dodatnega vrtanja ali brušenja,</w:t>
      </w:r>
    </w:p>
    <w:p w14:paraId="74F1F8FA" w14:textId="77777777" w:rsidR="002D51B7" w:rsidRPr="002D51B7" w:rsidRDefault="002D51B7" w:rsidP="002D51B7">
      <w:pPr>
        <w:pStyle w:val="Odstavekseznama"/>
        <w:numPr>
          <w:ilvl w:val="1"/>
          <w:numId w:val="40"/>
        </w:numPr>
        <w:jc w:val="both"/>
        <w:rPr>
          <w:rFonts w:ascii="Segoe UI" w:hAnsi="Segoe UI" w:cs="Segoe UI"/>
        </w:rPr>
      </w:pPr>
      <w:r w:rsidRPr="002D51B7">
        <w:rPr>
          <w:rFonts w:ascii="Segoe UI" w:hAnsi="Segoe UI" w:cs="Segoe UI"/>
        </w:rPr>
        <w:t>možno na isto mesto namestiti nov podajalnik enakega ali primerljivega formata.</w:t>
      </w:r>
    </w:p>
    <w:p w14:paraId="74CDD134" w14:textId="089C5AF7" w:rsidR="002D51B7" w:rsidRPr="008F7EEF" w:rsidRDefault="002D51B7" w:rsidP="008F7EEF">
      <w:pPr>
        <w:jc w:val="both"/>
        <w:rPr>
          <w:rFonts w:ascii="Segoe UI" w:hAnsi="Segoe UI" w:cs="Segoe UI"/>
        </w:rPr>
      </w:pPr>
      <w:proofErr w:type="spellStart"/>
      <w:r w:rsidRPr="008F7EEF">
        <w:rPr>
          <w:rFonts w:ascii="Segoe UI" w:hAnsi="Segoe UI" w:cs="Segoe UI"/>
        </w:rPr>
        <w:t>Dozirniki</w:t>
      </w:r>
      <w:proofErr w:type="spellEnd"/>
      <w:r w:rsidRPr="008F7EEF">
        <w:rPr>
          <w:rFonts w:ascii="Segoe UI" w:hAnsi="Segoe UI" w:cs="Segoe UI"/>
        </w:rPr>
        <w:t xml:space="preserve"> za milo:</w:t>
      </w:r>
    </w:p>
    <w:p w14:paraId="16DFB6D3" w14:textId="77777777" w:rsidR="002D51B7" w:rsidRPr="008F7EEF" w:rsidRDefault="002D51B7" w:rsidP="002D51B7">
      <w:pPr>
        <w:pStyle w:val="Odstavekseznama"/>
        <w:numPr>
          <w:ilvl w:val="0"/>
          <w:numId w:val="41"/>
        </w:numPr>
        <w:rPr>
          <w:rFonts w:ascii="Segoe UI" w:hAnsi="Segoe UI" w:cs="Segoe UI"/>
        </w:rPr>
      </w:pPr>
      <w:r w:rsidRPr="008F7EEF">
        <w:rPr>
          <w:rFonts w:ascii="Segoe UI" w:hAnsi="Segoe UI" w:cs="Segoe UI"/>
        </w:rPr>
        <w:t xml:space="preserve">morajo omogočati uporabo </w:t>
      </w:r>
      <w:proofErr w:type="spellStart"/>
      <w:r w:rsidRPr="008F7EEF">
        <w:rPr>
          <w:rFonts w:ascii="Segoe UI" w:hAnsi="Segoe UI" w:cs="Segoe UI"/>
        </w:rPr>
        <w:t>refill</w:t>
      </w:r>
      <w:proofErr w:type="spellEnd"/>
      <w:r w:rsidRPr="008F7EEF">
        <w:rPr>
          <w:rFonts w:ascii="Segoe UI" w:hAnsi="Segoe UI" w:cs="Segoe UI"/>
        </w:rPr>
        <w:t xml:space="preserve"> sistemov ali kartuš, brez kapljanja,</w:t>
      </w:r>
    </w:p>
    <w:p w14:paraId="1F757BAB" w14:textId="77777777" w:rsidR="002D51B7" w:rsidRPr="008F7EEF" w:rsidRDefault="002D51B7" w:rsidP="002D51B7">
      <w:pPr>
        <w:pStyle w:val="Odstavekseznama"/>
        <w:numPr>
          <w:ilvl w:val="0"/>
          <w:numId w:val="41"/>
        </w:numPr>
        <w:rPr>
          <w:rFonts w:ascii="Segoe UI" w:hAnsi="Segoe UI" w:cs="Segoe UI"/>
        </w:rPr>
      </w:pPr>
      <w:r w:rsidRPr="008F7EEF">
        <w:rPr>
          <w:rFonts w:ascii="Segoe UI" w:hAnsi="Segoe UI" w:cs="Segoe UI"/>
        </w:rPr>
        <w:t>priporočljivo: doziranje brez stika (ročni potisk ali brezkontaktno).</w:t>
      </w:r>
    </w:p>
    <w:p w14:paraId="79161FBE" w14:textId="77777777" w:rsidR="002D51B7" w:rsidRPr="008F7EEF" w:rsidRDefault="002D51B7" w:rsidP="002D51B7">
      <w:pPr>
        <w:rPr>
          <w:rFonts w:ascii="Segoe UI" w:hAnsi="Segoe UI" w:cs="Segoe UI"/>
        </w:rPr>
      </w:pPr>
      <w:r w:rsidRPr="008F7EEF">
        <w:rPr>
          <w:rFonts w:ascii="Segoe UI" w:hAnsi="Segoe UI" w:cs="Segoe UI"/>
        </w:rPr>
        <w:t>Podajalniki papirja (brisače, WC papir):</w:t>
      </w:r>
    </w:p>
    <w:p w14:paraId="60CCA6F2" w14:textId="77777777" w:rsidR="002D51B7" w:rsidRPr="008F7EEF" w:rsidRDefault="002D51B7" w:rsidP="002D51B7">
      <w:pPr>
        <w:pStyle w:val="Odstavekseznama"/>
        <w:numPr>
          <w:ilvl w:val="0"/>
          <w:numId w:val="41"/>
        </w:numPr>
        <w:rPr>
          <w:rFonts w:ascii="Segoe UI" w:hAnsi="Segoe UI" w:cs="Segoe UI"/>
        </w:rPr>
      </w:pPr>
      <w:r w:rsidRPr="008F7EEF">
        <w:rPr>
          <w:rFonts w:ascii="Segoe UI" w:hAnsi="Segoe UI" w:cs="Segoe UI"/>
        </w:rPr>
        <w:t>morajo omogočati enostavno polnjenje brez orodja,</w:t>
      </w:r>
    </w:p>
    <w:p w14:paraId="262D738C" w14:textId="77777777" w:rsidR="002D51B7" w:rsidRPr="008F7EEF" w:rsidRDefault="002D51B7" w:rsidP="002D51B7">
      <w:pPr>
        <w:pStyle w:val="Odstavekseznama"/>
        <w:numPr>
          <w:ilvl w:val="0"/>
          <w:numId w:val="41"/>
        </w:numPr>
        <w:rPr>
          <w:rFonts w:ascii="Segoe UI" w:hAnsi="Segoe UI" w:cs="Segoe UI"/>
        </w:rPr>
      </w:pPr>
      <w:r w:rsidRPr="008F7EEF">
        <w:rPr>
          <w:rFonts w:ascii="Segoe UI" w:hAnsi="Segoe UI" w:cs="Segoe UI"/>
        </w:rPr>
        <w:t>zaklepanje (ključek ali mehanizem) za zaščito pred krajo ali vandalizmom,</w:t>
      </w:r>
    </w:p>
    <w:p w14:paraId="38B68F56" w14:textId="77777777" w:rsidR="002D51B7" w:rsidRPr="008F7EEF" w:rsidRDefault="002D51B7" w:rsidP="002D51B7">
      <w:pPr>
        <w:pStyle w:val="Odstavekseznama"/>
        <w:numPr>
          <w:ilvl w:val="0"/>
          <w:numId w:val="41"/>
        </w:numPr>
        <w:rPr>
          <w:rFonts w:ascii="Segoe UI" w:hAnsi="Segoe UI" w:cs="Segoe UI"/>
        </w:rPr>
      </w:pPr>
      <w:r w:rsidRPr="008F7EEF">
        <w:rPr>
          <w:rFonts w:ascii="Segoe UI" w:hAnsi="Segoe UI" w:cs="Segoe UI"/>
        </w:rPr>
        <w:t>morajo biti kompatibilni s standardnimi dimenzijami papirja (navesti npr. širino, premer jedra).</w:t>
      </w:r>
    </w:p>
    <w:p w14:paraId="4EA5A90A" w14:textId="77777777" w:rsidR="002D51B7" w:rsidRPr="008F7EEF" w:rsidRDefault="002D51B7" w:rsidP="002D51B7">
      <w:pPr>
        <w:rPr>
          <w:rFonts w:ascii="Segoe UI" w:hAnsi="Segoe UI" w:cs="Segoe UI"/>
        </w:rPr>
      </w:pPr>
      <w:r w:rsidRPr="008F7EEF">
        <w:rPr>
          <w:rFonts w:ascii="Segoe UI" w:hAnsi="Segoe UI" w:cs="Segoe UI"/>
        </w:rPr>
        <w:t>Varnost in skladnost</w:t>
      </w:r>
    </w:p>
    <w:p w14:paraId="4452B375" w14:textId="77777777" w:rsidR="002D51B7" w:rsidRPr="008F7EEF" w:rsidRDefault="002D51B7" w:rsidP="002D51B7">
      <w:pPr>
        <w:pStyle w:val="Odstavekseznama"/>
        <w:numPr>
          <w:ilvl w:val="0"/>
          <w:numId w:val="42"/>
        </w:numPr>
        <w:rPr>
          <w:rFonts w:ascii="Segoe UI" w:hAnsi="Segoe UI" w:cs="Segoe UI"/>
        </w:rPr>
      </w:pPr>
      <w:r w:rsidRPr="008F7EEF">
        <w:rPr>
          <w:rFonts w:ascii="Segoe UI" w:hAnsi="Segoe UI" w:cs="Segoe UI"/>
        </w:rPr>
        <w:t>Materiali morajo biti:</w:t>
      </w:r>
    </w:p>
    <w:p w14:paraId="33BB6CA4" w14:textId="77777777" w:rsidR="002D51B7" w:rsidRPr="008F7EEF" w:rsidRDefault="002D51B7" w:rsidP="002D51B7">
      <w:pPr>
        <w:pStyle w:val="Odstavekseznama"/>
        <w:numPr>
          <w:ilvl w:val="1"/>
          <w:numId w:val="42"/>
        </w:numPr>
        <w:rPr>
          <w:rFonts w:ascii="Segoe UI" w:hAnsi="Segoe UI" w:cs="Segoe UI"/>
        </w:rPr>
      </w:pPr>
      <w:r w:rsidRPr="008F7EEF">
        <w:rPr>
          <w:rFonts w:ascii="Segoe UI" w:hAnsi="Segoe UI" w:cs="Segoe UI"/>
        </w:rPr>
        <w:t>nenevarni ob dotiku, brez ostrih robov,</w:t>
      </w:r>
    </w:p>
    <w:p w14:paraId="3843A0F3" w14:textId="77777777" w:rsidR="002D51B7" w:rsidRPr="008F7EEF" w:rsidRDefault="002D51B7" w:rsidP="002D51B7">
      <w:pPr>
        <w:pStyle w:val="Odstavekseznama"/>
        <w:numPr>
          <w:ilvl w:val="1"/>
          <w:numId w:val="42"/>
        </w:numPr>
        <w:rPr>
          <w:rFonts w:ascii="Segoe UI" w:hAnsi="Segoe UI" w:cs="Segoe UI"/>
        </w:rPr>
      </w:pPr>
      <w:r w:rsidRPr="008F7EEF">
        <w:rPr>
          <w:rFonts w:ascii="Segoe UI" w:hAnsi="Segoe UI" w:cs="Segoe UI"/>
        </w:rPr>
        <w:t xml:space="preserve">ne vsebujejo nevarnih snovi (npr. </w:t>
      </w:r>
      <w:proofErr w:type="spellStart"/>
      <w:r w:rsidRPr="008F7EEF">
        <w:rPr>
          <w:rFonts w:ascii="Segoe UI" w:hAnsi="Segoe UI" w:cs="Segoe UI"/>
        </w:rPr>
        <w:t>bisfenol</w:t>
      </w:r>
      <w:proofErr w:type="spellEnd"/>
      <w:r w:rsidRPr="008F7EEF">
        <w:rPr>
          <w:rFonts w:ascii="Segoe UI" w:hAnsi="Segoe UI" w:cs="Segoe UI"/>
        </w:rPr>
        <w:t>-A),</w:t>
      </w:r>
    </w:p>
    <w:p w14:paraId="15826E29" w14:textId="77777777" w:rsidR="002D51B7" w:rsidRPr="008F7EEF" w:rsidRDefault="002D51B7" w:rsidP="002D51B7">
      <w:pPr>
        <w:pStyle w:val="Odstavekseznama"/>
        <w:numPr>
          <w:ilvl w:val="1"/>
          <w:numId w:val="42"/>
        </w:numPr>
        <w:rPr>
          <w:rFonts w:ascii="Segoe UI" w:hAnsi="Segoe UI" w:cs="Segoe UI"/>
        </w:rPr>
      </w:pPr>
      <w:r w:rsidRPr="008F7EEF">
        <w:rPr>
          <w:rFonts w:ascii="Segoe UI" w:hAnsi="Segoe UI" w:cs="Segoe UI"/>
        </w:rPr>
        <w:t>v skladu z ZZUZIS in drugimi predpisi o materialih v stiku z rokami/uporabniki.</w:t>
      </w:r>
    </w:p>
    <w:p w14:paraId="47C8D33E" w14:textId="77777777" w:rsidR="002D51B7" w:rsidRPr="008F7EEF" w:rsidRDefault="002D51B7" w:rsidP="002D51B7">
      <w:pPr>
        <w:pStyle w:val="Odstavekseznama"/>
        <w:numPr>
          <w:ilvl w:val="0"/>
          <w:numId w:val="42"/>
        </w:numPr>
        <w:rPr>
          <w:rFonts w:ascii="Segoe UI" w:hAnsi="Segoe UI" w:cs="Segoe UI"/>
        </w:rPr>
      </w:pPr>
      <w:r w:rsidRPr="008F7EEF">
        <w:rPr>
          <w:rFonts w:ascii="Segoe UI" w:hAnsi="Segoe UI" w:cs="Segoe UI"/>
        </w:rPr>
        <w:t>Zaželeno: certifikati skladnosti (npr. CE, higienska ustreznost, test odpornosti na razkužila).</w:t>
      </w:r>
    </w:p>
    <w:p w14:paraId="7E5CBBC6" w14:textId="77777777" w:rsidR="002D51B7" w:rsidRPr="008F7EEF" w:rsidRDefault="002D51B7" w:rsidP="002D51B7">
      <w:pPr>
        <w:pStyle w:val="Odstavekseznama"/>
        <w:numPr>
          <w:ilvl w:val="0"/>
          <w:numId w:val="42"/>
        </w:numPr>
        <w:rPr>
          <w:rFonts w:ascii="Segoe UI" w:hAnsi="Segoe UI" w:cs="Segoe UI"/>
        </w:rPr>
      </w:pPr>
      <w:r w:rsidRPr="008F7EEF">
        <w:rPr>
          <w:rFonts w:ascii="Segoe UI" w:hAnsi="Segoe UI" w:cs="Segoe UI"/>
        </w:rPr>
        <w:t>Dodatno priporočeno (neobvezno):</w:t>
      </w:r>
    </w:p>
    <w:p w14:paraId="469C9B5B" w14:textId="77777777" w:rsidR="002D51B7" w:rsidRPr="008F7EEF" w:rsidRDefault="002D51B7" w:rsidP="002D51B7">
      <w:pPr>
        <w:pStyle w:val="Odstavekseznama"/>
        <w:numPr>
          <w:ilvl w:val="1"/>
          <w:numId w:val="42"/>
        </w:numPr>
        <w:rPr>
          <w:rFonts w:ascii="Segoe UI" w:hAnsi="Segoe UI" w:cs="Segoe UI"/>
        </w:rPr>
      </w:pPr>
      <w:r w:rsidRPr="008F7EEF">
        <w:rPr>
          <w:rFonts w:ascii="Segoe UI" w:hAnsi="Segoe UI" w:cs="Segoe UI"/>
        </w:rPr>
        <w:t>Modularna zasnova (npr. zamenljiv pokrov ali prilagoditev za različne tipe papirja/mila),</w:t>
      </w:r>
    </w:p>
    <w:p w14:paraId="0100D8CA" w14:textId="77777777" w:rsidR="002D51B7" w:rsidRPr="008F7EEF" w:rsidRDefault="002D51B7" w:rsidP="002D51B7">
      <w:pPr>
        <w:pStyle w:val="Odstavekseznama"/>
        <w:numPr>
          <w:ilvl w:val="1"/>
          <w:numId w:val="42"/>
        </w:numPr>
        <w:rPr>
          <w:rFonts w:ascii="Segoe UI" w:hAnsi="Segoe UI" w:cs="Segoe UI"/>
        </w:rPr>
      </w:pPr>
      <w:r w:rsidRPr="008F7EEF">
        <w:rPr>
          <w:rFonts w:ascii="Segoe UI" w:hAnsi="Segoe UI" w:cs="Segoe UI"/>
        </w:rPr>
        <w:t xml:space="preserve">Vizualni indikator porabe (prozoren </w:t>
      </w:r>
      <w:proofErr w:type="spellStart"/>
      <w:r w:rsidRPr="008F7EEF">
        <w:rPr>
          <w:rFonts w:ascii="Segoe UI" w:hAnsi="Segoe UI" w:cs="Segoe UI"/>
        </w:rPr>
        <w:t>okencek</w:t>
      </w:r>
      <w:proofErr w:type="spellEnd"/>
      <w:r w:rsidRPr="008F7EEF">
        <w:rPr>
          <w:rFonts w:ascii="Segoe UI" w:hAnsi="Segoe UI" w:cs="Segoe UI"/>
        </w:rPr>
        <w:t xml:space="preserve"> ali LED pri senzorskih sistemih),</w:t>
      </w:r>
    </w:p>
    <w:p w14:paraId="188971FC" w14:textId="77777777" w:rsidR="002D51B7" w:rsidRPr="008F7EEF" w:rsidRDefault="002D51B7" w:rsidP="002D51B7">
      <w:pPr>
        <w:pStyle w:val="Odstavekseznama"/>
        <w:numPr>
          <w:ilvl w:val="1"/>
          <w:numId w:val="42"/>
        </w:numPr>
        <w:rPr>
          <w:rFonts w:ascii="Segoe UI" w:hAnsi="Segoe UI" w:cs="Segoe UI"/>
        </w:rPr>
      </w:pPr>
      <w:r w:rsidRPr="008F7EEF">
        <w:rPr>
          <w:rFonts w:ascii="Segoe UI" w:hAnsi="Segoe UI" w:cs="Segoe UI"/>
        </w:rPr>
        <w:t>Življenjska doba: min. 5 let ob redni uporabi.</w:t>
      </w:r>
    </w:p>
    <w:p w14:paraId="6BBFF69E" w14:textId="60405321" w:rsidR="00F55CA1" w:rsidRDefault="00F55CA1" w:rsidP="00B56E95">
      <w:pPr>
        <w:pStyle w:val="Brezrazmikov"/>
        <w:jc w:val="both"/>
        <w:rPr>
          <w:rFonts w:ascii="Segoe UI" w:hAnsi="Segoe UI" w:cs="Segoe UI"/>
          <w:lang w:val="sl-SI"/>
        </w:rPr>
      </w:pPr>
    </w:p>
    <w:p w14:paraId="1EC20ACF" w14:textId="77777777" w:rsidR="002D51B7" w:rsidRPr="007B3882" w:rsidRDefault="002D51B7" w:rsidP="00B56E95">
      <w:pPr>
        <w:pStyle w:val="Brezrazmikov"/>
        <w:jc w:val="both"/>
        <w:rPr>
          <w:rFonts w:ascii="Segoe UI" w:hAnsi="Segoe UI" w:cs="Segoe UI"/>
          <w:lang w:val="sl-SI"/>
        </w:rPr>
      </w:pPr>
    </w:p>
    <w:sectPr w:rsidR="002D51B7" w:rsidRPr="007B3882" w:rsidSect="00034616">
      <w:footerReference w:type="default" r:id="rId1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9E75E" w14:textId="77777777" w:rsidR="007172A5" w:rsidRPr="007B3882" w:rsidRDefault="007172A5">
      <w:pPr>
        <w:spacing w:after="0" w:line="240" w:lineRule="auto"/>
      </w:pPr>
      <w:r w:rsidRPr="007B3882">
        <w:separator/>
      </w:r>
    </w:p>
  </w:endnote>
  <w:endnote w:type="continuationSeparator" w:id="0">
    <w:p w14:paraId="5B4F3019" w14:textId="77777777" w:rsidR="007172A5" w:rsidRPr="007B3882" w:rsidRDefault="007172A5">
      <w:pPr>
        <w:spacing w:after="0" w:line="240" w:lineRule="auto"/>
      </w:pPr>
      <w:r w:rsidRPr="007B38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E9931" w14:textId="77777777" w:rsidR="00EA7D2C" w:rsidRPr="007B3882" w:rsidRDefault="00B52F85">
    <w:pPr>
      <w:pStyle w:val="Noga"/>
      <w:jc w:val="center"/>
    </w:pPr>
    <w:r w:rsidRPr="007B3882">
      <w:t xml:space="preserve">Stran </w:t>
    </w:r>
    <w:r w:rsidRPr="007B3882">
      <w:fldChar w:fldCharType="begin"/>
    </w:r>
    <w:r w:rsidRPr="007B3882">
      <w:instrText>PAGE</w:instrText>
    </w:r>
    <w:r w:rsidRPr="007B3882">
      <w:fldChar w:fldCharType="separate"/>
    </w:r>
    <w:r w:rsidR="00B56E95" w:rsidRPr="007B3882">
      <w:t>1</w:t>
    </w:r>
    <w:r w:rsidRPr="007B388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CF59A" w14:textId="77777777" w:rsidR="007172A5" w:rsidRPr="007B3882" w:rsidRDefault="007172A5">
      <w:pPr>
        <w:spacing w:after="0" w:line="240" w:lineRule="auto"/>
      </w:pPr>
      <w:r w:rsidRPr="007B3882">
        <w:separator/>
      </w:r>
    </w:p>
  </w:footnote>
  <w:footnote w:type="continuationSeparator" w:id="0">
    <w:p w14:paraId="159E0E87" w14:textId="77777777" w:rsidR="007172A5" w:rsidRPr="007B3882" w:rsidRDefault="007172A5">
      <w:pPr>
        <w:spacing w:after="0" w:line="240" w:lineRule="auto"/>
      </w:pPr>
      <w:r w:rsidRPr="007B38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Otevilenseznam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Otevilenseznam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Oznaenseznam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Oznaenseznam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Otevilenseznam"/>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Oznaenseznam"/>
      <w:lvlText w:val=""/>
      <w:lvlJc w:val="left"/>
      <w:pPr>
        <w:tabs>
          <w:tab w:val="num" w:pos="360"/>
        </w:tabs>
        <w:ind w:left="360" w:hanging="360"/>
      </w:pPr>
      <w:rPr>
        <w:rFonts w:ascii="Symbol" w:hAnsi="Symbol" w:hint="default"/>
      </w:rPr>
    </w:lvl>
  </w:abstractNum>
  <w:abstractNum w:abstractNumId="9" w15:restartNumberingAfterBreak="0">
    <w:nsid w:val="02BD40CD"/>
    <w:multiLevelType w:val="hybridMultilevel"/>
    <w:tmpl w:val="7CA8D828"/>
    <w:lvl w:ilvl="0" w:tplc="D03ADEF2">
      <w:start w:val="1"/>
      <w:numFmt w:val="bullet"/>
      <w:lvlText w:val="-"/>
      <w:lvlJc w:val="left"/>
      <w:pPr>
        <w:ind w:left="720" w:hanging="360"/>
      </w:pPr>
      <w:rPr>
        <w:rFonts w:ascii="Segoe UI" w:eastAsia="Calibr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5B64A8D"/>
    <w:multiLevelType w:val="hybridMultilevel"/>
    <w:tmpl w:val="695AF9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6DF5B07"/>
    <w:multiLevelType w:val="hybridMultilevel"/>
    <w:tmpl w:val="92007E58"/>
    <w:lvl w:ilvl="0" w:tplc="D03ADEF2">
      <w:start w:val="1"/>
      <w:numFmt w:val="bullet"/>
      <w:lvlText w:val="-"/>
      <w:lvlJc w:val="left"/>
      <w:pPr>
        <w:ind w:left="720" w:hanging="360"/>
      </w:pPr>
      <w:rPr>
        <w:rFonts w:ascii="Segoe UI" w:eastAsia="Calibri" w:hAnsi="Segoe UI" w:cs="Segoe U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B1435A1"/>
    <w:multiLevelType w:val="hybridMultilevel"/>
    <w:tmpl w:val="40346742"/>
    <w:lvl w:ilvl="0" w:tplc="D03ADEF2">
      <w:start w:val="1"/>
      <w:numFmt w:val="bullet"/>
      <w:lvlText w:val="-"/>
      <w:lvlJc w:val="left"/>
      <w:pPr>
        <w:ind w:left="720" w:hanging="360"/>
      </w:pPr>
      <w:rPr>
        <w:rFonts w:ascii="Segoe UI" w:eastAsia="Calibr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E1036F3"/>
    <w:multiLevelType w:val="multilevel"/>
    <w:tmpl w:val="910E6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164586"/>
    <w:multiLevelType w:val="hybridMultilevel"/>
    <w:tmpl w:val="642C49CA"/>
    <w:lvl w:ilvl="0" w:tplc="D03ADEF2">
      <w:start w:val="1"/>
      <w:numFmt w:val="bullet"/>
      <w:lvlText w:val="-"/>
      <w:lvlJc w:val="left"/>
      <w:pPr>
        <w:ind w:left="720" w:hanging="360"/>
      </w:pPr>
      <w:rPr>
        <w:rFonts w:ascii="Segoe UI" w:eastAsia="Calibr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5F1750D"/>
    <w:multiLevelType w:val="hybridMultilevel"/>
    <w:tmpl w:val="A9664F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635132C"/>
    <w:multiLevelType w:val="hybridMultilevel"/>
    <w:tmpl w:val="8782E6DA"/>
    <w:lvl w:ilvl="0" w:tplc="D03ADEF2">
      <w:start w:val="1"/>
      <w:numFmt w:val="bullet"/>
      <w:lvlText w:val="-"/>
      <w:lvlJc w:val="left"/>
      <w:pPr>
        <w:ind w:left="720" w:hanging="360"/>
      </w:pPr>
      <w:rPr>
        <w:rFonts w:ascii="Segoe UI" w:eastAsia="Calibr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8D13B72"/>
    <w:multiLevelType w:val="hybridMultilevel"/>
    <w:tmpl w:val="6EB81DE6"/>
    <w:lvl w:ilvl="0" w:tplc="D03ADEF2">
      <w:start w:val="1"/>
      <w:numFmt w:val="bullet"/>
      <w:lvlText w:val="-"/>
      <w:lvlJc w:val="left"/>
      <w:pPr>
        <w:ind w:left="720" w:hanging="360"/>
      </w:pPr>
      <w:rPr>
        <w:rFonts w:ascii="Segoe UI" w:eastAsia="Calibr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DD366DD"/>
    <w:multiLevelType w:val="hybridMultilevel"/>
    <w:tmpl w:val="EB80525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2254295C"/>
    <w:multiLevelType w:val="hybridMultilevel"/>
    <w:tmpl w:val="B95A6ACA"/>
    <w:lvl w:ilvl="0" w:tplc="2BA0096E">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23C31BE3"/>
    <w:multiLevelType w:val="hybridMultilevel"/>
    <w:tmpl w:val="C180FDA2"/>
    <w:lvl w:ilvl="0" w:tplc="D03ADEF2">
      <w:start w:val="1"/>
      <w:numFmt w:val="bullet"/>
      <w:lvlText w:val="-"/>
      <w:lvlJc w:val="left"/>
      <w:pPr>
        <w:ind w:left="720" w:hanging="360"/>
      </w:pPr>
      <w:rPr>
        <w:rFonts w:ascii="Segoe UI" w:eastAsia="Calibri" w:hAnsi="Segoe UI" w:cs="Segoe U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5945232"/>
    <w:multiLevelType w:val="hybridMultilevel"/>
    <w:tmpl w:val="684A6FA8"/>
    <w:lvl w:ilvl="0" w:tplc="D03ADEF2">
      <w:start w:val="1"/>
      <w:numFmt w:val="bullet"/>
      <w:lvlText w:val="-"/>
      <w:lvlJc w:val="left"/>
      <w:pPr>
        <w:ind w:left="720" w:hanging="360"/>
      </w:pPr>
      <w:rPr>
        <w:rFonts w:ascii="Segoe UI" w:eastAsia="Calibri" w:hAnsi="Segoe UI" w:cs="Segoe U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6622A6C"/>
    <w:multiLevelType w:val="hybridMultilevel"/>
    <w:tmpl w:val="70CA74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7FE6496"/>
    <w:multiLevelType w:val="hybridMultilevel"/>
    <w:tmpl w:val="75E2E990"/>
    <w:lvl w:ilvl="0" w:tplc="D03ADEF2">
      <w:start w:val="1"/>
      <w:numFmt w:val="bullet"/>
      <w:lvlText w:val="-"/>
      <w:lvlJc w:val="left"/>
      <w:pPr>
        <w:ind w:left="720" w:hanging="360"/>
      </w:pPr>
      <w:rPr>
        <w:rFonts w:ascii="Segoe UI" w:eastAsia="Calibr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E4B269E"/>
    <w:multiLevelType w:val="hybridMultilevel"/>
    <w:tmpl w:val="1E6A2CB4"/>
    <w:lvl w:ilvl="0" w:tplc="D03ADEF2">
      <w:start w:val="1"/>
      <w:numFmt w:val="bullet"/>
      <w:lvlText w:val="-"/>
      <w:lvlJc w:val="left"/>
      <w:pPr>
        <w:ind w:left="720" w:hanging="360"/>
      </w:pPr>
      <w:rPr>
        <w:rFonts w:ascii="Segoe UI" w:eastAsia="Calibri" w:hAnsi="Segoe UI" w:cs="Segoe U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A3009F7"/>
    <w:multiLevelType w:val="hybridMultilevel"/>
    <w:tmpl w:val="B5BC8682"/>
    <w:lvl w:ilvl="0" w:tplc="FFFFFFFF">
      <w:start w:val="1"/>
      <w:numFmt w:val="bullet"/>
      <w:lvlText w:val=""/>
      <w:lvlJc w:val="left"/>
      <w:pPr>
        <w:ind w:left="720" w:hanging="360"/>
      </w:pPr>
      <w:rPr>
        <w:rFonts w:ascii="Symbol" w:hAnsi="Symbol" w:hint="default"/>
      </w:rPr>
    </w:lvl>
    <w:lvl w:ilvl="1" w:tplc="D03ADEF2">
      <w:start w:val="1"/>
      <w:numFmt w:val="bullet"/>
      <w:lvlText w:val="-"/>
      <w:lvlJc w:val="left"/>
      <w:pPr>
        <w:ind w:left="720" w:hanging="360"/>
      </w:pPr>
      <w:rPr>
        <w:rFonts w:ascii="Segoe UI" w:eastAsia="Calibri" w:hAnsi="Segoe UI" w:cs="Segoe UI"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3B1A0175"/>
    <w:multiLevelType w:val="hybridMultilevel"/>
    <w:tmpl w:val="4538FE3A"/>
    <w:lvl w:ilvl="0" w:tplc="D03ADEF2">
      <w:start w:val="1"/>
      <w:numFmt w:val="bullet"/>
      <w:lvlText w:val="-"/>
      <w:lvlJc w:val="left"/>
      <w:pPr>
        <w:ind w:left="720" w:hanging="360"/>
      </w:pPr>
      <w:rPr>
        <w:rFonts w:ascii="Segoe UI" w:eastAsia="Calibr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BDF180F"/>
    <w:multiLevelType w:val="hybridMultilevel"/>
    <w:tmpl w:val="54DAAFA8"/>
    <w:lvl w:ilvl="0" w:tplc="D03ADEF2">
      <w:start w:val="1"/>
      <w:numFmt w:val="bullet"/>
      <w:lvlText w:val="-"/>
      <w:lvlJc w:val="left"/>
      <w:pPr>
        <w:ind w:left="720" w:hanging="360"/>
      </w:pPr>
      <w:rPr>
        <w:rFonts w:ascii="Segoe UI" w:eastAsia="Calibr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962EEC"/>
    <w:multiLevelType w:val="hybridMultilevel"/>
    <w:tmpl w:val="003071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CD6B37"/>
    <w:multiLevelType w:val="hybridMultilevel"/>
    <w:tmpl w:val="D85AB6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9EF0F87"/>
    <w:multiLevelType w:val="hybridMultilevel"/>
    <w:tmpl w:val="E2BE467A"/>
    <w:lvl w:ilvl="0" w:tplc="D03ADEF2">
      <w:start w:val="1"/>
      <w:numFmt w:val="bullet"/>
      <w:lvlText w:val="-"/>
      <w:lvlJc w:val="left"/>
      <w:pPr>
        <w:ind w:left="360" w:hanging="360"/>
      </w:pPr>
      <w:rPr>
        <w:rFonts w:ascii="Segoe UI" w:eastAsia="Calibri" w:hAnsi="Segoe UI" w:cs="Segoe U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AE03BF8"/>
    <w:multiLevelType w:val="hybridMultilevel"/>
    <w:tmpl w:val="BCA225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B4B3981"/>
    <w:multiLevelType w:val="hybridMultilevel"/>
    <w:tmpl w:val="446C65A0"/>
    <w:lvl w:ilvl="0" w:tplc="D03ADEF2">
      <w:start w:val="1"/>
      <w:numFmt w:val="bullet"/>
      <w:lvlText w:val="-"/>
      <w:lvlJc w:val="left"/>
      <w:pPr>
        <w:ind w:left="720" w:hanging="360"/>
      </w:pPr>
      <w:rPr>
        <w:rFonts w:ascii="Segoe UI" w:eastAsia="Calibr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4AA41E3"/>
    <w:multiLevelType w:val="hybridMultilevel"/>
    <w:tmpl w:val="D6FE557E"/>
    <w:lvl w:ilvl="0" w:tplc="1DEC4836">
      <w:start w:val="259"/>
      <w:numFmt w:val="bullet"/>
      <w:lvlText w:val="-"/>
      <w:lvlJc w:val="left"/>
      <w:pPr>
        <w:ind w:left="720" w:hanging="360"/>
      </w:pPr>
      <w:rPr>
        <w:rFonts w:ascii="Aptos" w:eastAsia="Aptos" w:hAnsi="Aptos" w:cs="Apto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4" w15:restartNumberingAfterBreak="0">
    <w:nsid w:val="5527136E"/>
    <w:multiLevelType w:val="hybridMultilevel"/>
    <w:tmpl w:val="33D845D6"/>
    <w:lvl w:ilvl="0" w:tplc="D03ADEF2">
      <w:start w:val="1"/>
      <w:numFmt w:val="bullet"/>
      <w:lvlText w:val="-"/>
      <w:lvlJc w:val="left"/>
      <w:pPr>
        <w:ind w:left="720" w:hanging="360"/>
      </w:pPr>
      <w:rPr>
        <w:rFonts w:ascii="Segoe UI" w:eastAsia="Calibr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985173D"/>
    <w:multiLevelType w:val="hybridMultilevel"/>
    <w:tmpl w:val="D2049ADC"/>
    <w:lvl w:ilvl="0" w:tplc="1DEC4836">
      <w:start w:val="259"/>
      <w:numFmt w:val="bullet"/>
      <w:lvlText w:val="-"/>
      <w:lvlJc w:val="left"/>
      <w:pPr>
        <w:ind w:left="720" w:hanging="360"/>
      </w:pPr>
      <w:rPr>
        <w:rFonts w:ascii="Aptos" w:eastAsia="Aptos" w:hAnsi="Aptos" w:cs="Apto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6" w15:restartNumberingAfterBreak="0">
    <w:nsid w:val="61676662"/>
    <w:multiLevelType w:val="hybridMultilevel"/>
    <w:tmpl w:val="2544EC04"/>
    <w:lvl w:ilvl="0" w:tplc="D03ADEF2">
      <w:start w:val="1"/>
      <w:numFmt w:val="bullet"/>
      <w:lvlText w:val="-"/>
      <w:lvlJc w:val="left"/>
      <w:pPr>
        <w:ind w:left="720" w:hanging="360"/>
      </w:pPr>
      <w:rPr>
        <w:rFonts w:ascii="Segoe UI" w:eastAsia="Calibri" w:hAnsi="Segoe UI" w:cs="Segoe U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35C1182"/>
    <w:multiLevelType w:val="hybridMultilevel"/>
    <w:tmpl w:val="32600A9C"/>
    <w:lvl w:ilvl="0" w:tplc="E7C658C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3B15814"/>
    <w:multiLevelType w:val="hybridMultilevel"/>
    <w:tmpl w:val="609A5A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427C8F"/>
    <w:multiLevelType w:val="hybridMultilevel"/>
    <w:tmpl w:val="7AEAF936"/>
    <w:lvl w:ilvl="0" w:tplc="D03ADEF2">
      <w:start w:val="1"/>
      <w:numFmt w:val="bullet"/>
      <w:lvlText w:val="-"/>
      <w:lvlJc w:val="left"/>
      <w:pPr>
        <w:ind w:left="720" w:hanging="360"/>
      </w:pPr>
      <w:rPr>
        <w:rFonts w:ascii="Segoe UI" w:eastAsia="Calibr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EC6882"/>
    <w:multiLevelType w:val="hybridMultilevel"/>
    <w:tmpl w:val="30A0C514"/>
    <w:lvl w:ilvl="0" w:tplc="D03ADEF2">
      <w:start w:val="1"/>
      <w:numFmt w:val="bullet"/>
      <w:lvlText w:val="-"/>
      <w:lvlJc w:val="left"/>
      <w:pPr>
        <w:ind w:left="720" w:hanging="360"/>
      </w:pPr>
      <w:rPr>
        <w:rFonts w:ascii="Segoe UI" w:eastAsia="Calibr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9830EE6"/>
    <w:multiLevelType w:val="hybridMultilevel"/>
    <w:tmpl w:val="5BF091CE"/>
    <w:lvl w:ilvl="0" w:tplc="1DEC4836">
      <w:start w:val="259"/>
      <w:numFmt w:val="bullet"/>
      <w:lvlText w:val="-"/>
      <w:lvlJc w:val="left"/>
      <w:pPr>
        <w:ind w:left="720" w:hanging="360"/>
      </w:pPr>
      <w:rPr>
        <w:rFonts w:ascii="Aptos" w:eastAsia="Aptos" w:hAnsi="Aptos" w:cs="Apto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2" w15:restartNumberingAfterBreak="0">
    <w:nsid w:val="6C1D74B9"/>
    <w:multiLevelType w:val="hybridMultilevel"/>
    <w:tmpl w:val="701C765C"/>
    <w:lvl w:ilvl="0" w:tplc="1DEC4836">
      <w:start w:val="259"/>
      <w:numFmt w:val="bullet"/>
      <w:lvlText w:val="-"/>
      <w:lvlJc w:val="left"/>
      <w:pPr>
        <w:ind w:left="720" w:hanging="360"/>
      </w:pPr>
      <w:rPr>
        <w:rFonts w:ascii="Aptos" w:eastAsia="Aptos" w:hAnsi="Aptos" w:cs="Apto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3" w15:restartNumberingAfterBreak="0">
    <w:nsid w:val="71981563"/>
    <w:multiLevelType w:val="hybridMultilevel"/>
    <w:tmpl w:val="887EB90E"/>
    <w:lvl w:ilvl="0" w:tplc="D03ADEF2">
      <w:start w:val="1"/>
      <w:numFmt w:val="bullet"/>
      <w:lvlText w:val="-"/>
      <w:lvlJc w:val="left"/>
      <w:pPr>
        <w:ind w:left="720" w:hanging="360"/>
      </w:pPr>
      <w:rPr>
        <w:rFonts w:ascii="Segoe UI" w:eastAsia="Calibr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50A444F"/>
    <w:multiLevelType w:val="hybridMultilevel"/>
    <w:tmpl w:val="81EE038A"/>
    <w:lvl w:ilvl="0" w:tplc="1DEC4836">
      <w:start w:val="259"/>
      <w:numFmt w:val="bullet"/>
      <w:lvlText w:val="-"/>
      <w:lvlJc w:val="left"/>
      <w:pPr>
        <w:ind w:left="720" w:hanging="360"/>
      </w:pPr>
      <w:rPr>
        <w:rFonts w:ascii="Aptos" w:eastAsia="Aptos" w:hAnsi="Aptos" w:cs="Apto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5" w15:restartNumberingAfterBreak="0">
    <w:nsid w:val="77303B10"/>
    <w:multiLevelType w:val="hybridMultilevel"/>
    <w:tmpl w:val="34CCC99C"/>
    <w:lvl w:ilvl="0" w:tplc="BF70D30E">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7374831"/>
    <w:multiLevelType w:val="hybridMultilevel"/>
    <w:tmpl w:val="94FE3D36"/>
    <w:lvl w:ilvl="0" w:tplc="D03ADEF2">
      <w:start w:val="1"/>
      <w:numFmt w:val="bullet"/>
      <w:lvlText w:val="-"/>
      <w:lvlJc w:val="left"/>
      <w:pPr>
        <w:ind w:left="720" w:hanging="360"/>
      </w:pPr>
      <w:rPr>
        <w:rFonts w:ascii="Segoe UI" w:eastAsia="Calibri" w:hAnsi="Segoe UI" w:cs="Segoe U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29"/>
  </w:num>
  <w:num w:numId="11">
    <w:abstractNumId w:val="15"/>
  </w:num>
  <w:num w:numId="12">
    <w:abstractNumId w:val="28"/>
  </w:num>
  <w:num w:numId="13">
    <w:abstractNumId w:val="38"/>
  </w:num>
  <w:num w:numId="14">
    <w:abstractNumId w:val="31"/>
  </w:num>
  <w:num w:numId="15">
    <w:abstractNumId w:val="19"/>
  </w:num>
  <w:num w:numId="16">
    <w:abstractNumId w:val="22"/>
  </w:num>
  <w:num w:numId="17">
    <w:abstractNumId w:val="10"/>
  </w:num>
  <w:num w:numId="18">
    <w:abstractNumId w:val="34"/>
  </w:num>
  <w:num w:numId="19">
    <w:abstractNumId w:val="24"/>
  </w:num>
  <w:num w:numId="20">
    <w:abstractNumId w:val="17"/>
  </w:num>
  <w:num w:numId="21">
    <w:abstractNumId w:val="30"/>
  </w:num>
  <w:num w:numId="22">
    <w:abstractNumId w:val="32"/>
  </w:num>
  <w:num w:numId="23">
    <w:abstractNumId w:val="43"/>
  </w:num>
  <w:num w:numId="24">
    <w:abstractNumId w:val="14"/>
  </w:num>
  <w:num w:numId="25">
    <w:abstractNumId w:val="27"/>
  </w:num>
  <w:num w:numId="26">
    <w:abstractNumId w:val="39"/>
  </w:num>
  <w:num w:numId="27">
    <w:abstractNumId w:val="46"/>
  </w:num>
  <w:num w:numId="28">
    <w:abstractNumId w:val="11"/>
  </w:num>
  <w:num w:numId="29">
    <w:abstractNumId w:val="36"/>
  </w:num>
  <w:num w:numId="30">
    <w:abstractNumId w:val="20"/>
  </w:num>
  <w:num w:numId="31">
    <w:abstractNumId w:val="21"/>
  </w:num>
  <w:num w:numId="32">
    <w:abstractNumId w:val="9"/>
  </w:num>
  <w:num w:numId="33">
    <w:abstractNumId w:val="45"/>
  </w:num>
  <w:num w:numId="34">
    <w:abstractNumId w:val="26"/>
  </w:num>
  <w:num w:numId="35">
    <w:abstractNumId w:val="16"/>
  </w:num>
  <w:num w:numId="36">
    <w:abstractNumId w:val="40"/>
  </w:num>
  <w:num w:numId="37">
    <w:abstractNumId w:val="23"/>
  </w:num>
  <w:num w:numId="38">
    <w:abstractNumId w:val="35"/>
  </w:num>
  <w:num w:numId="39">
    <w:abstractNumId w:val="33"/>
  </w:num>
  <w:num w:numId="40">
    <w:abstractNumId w:val="41"/>
  </w:num>
  <w:num w:numId="41">
    <w:abstractNumId w:val="42"/>
  </w:num>
  <w:num w:numId="42">
    <w:abstractNumId w:val="44"/>
  </w:num>
  <w:num w:numId="43">
    <w:abstractNumId w:val="37"/>
  </w:num>
  <w:num w:numId="44">
    <w:abstractNumId w:val="18"/>
  </w:num>
  <w:num w:numId="45">
    <w:abstractNumId w:val="18"/>
  </w:num>
  <w:num w:numId="46">
    <w:abstractNumId w:val="25"/>
  </w:num>
  <w:num w:numId="47">
    <w:abstractNumId w:val="13"/>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81B89"/>
    <w:rsid w:val="000A4C04"/>
    <w:rsid w:val="000B18FA"/>
    <w:rsid w:val="00112FCB"/>
    <w:rsid w:val="00146654"/>
    <w:rsid w:val="0015074B"/>
    <w:rsid w:val="001650E6"/>
    <w:rsid w:val="0018242D"/>
    <w:rsid w:val="002439E4"/>
    <w:rsid w:val="0029639D"/>
    <w:rsid w:val="002B5672"/>
    <w:rsid w:val="002D51B7"/>
    <w:rsid w:val="002E57D8"/>
    <w:rsid w:val="002F5AD3"/>
    <w:rsid w:val="00326F90"/>
    <w:rsid w:val="00327DF8"/>
    <w:rsid w:val="003730EE"/>
    <w:rsid w:val="003A53CB"/>
    <w:rsid w:val="00543308"/>
    <w:rsid w:val="00621FD2"/>
    <w:rsid w:val="006A27AE"/>
    <w:rsid w:val="006E1199"/>
    <w:rsid w:val="007172A5"/>
    <w:rsid w:val="00761609"/>
    <w:rsid w:val="0076599B"/>
    <w:rsid w:val="007B3882"/>
    <w:rsid w:val="008B5116"/>
    <w:rsid w:val="008F7EEF"/>
    <w:rsid w:val="009358EC"/>
    <w:rsid w:val="009546A0"/>
    <w:rsid w:val="00A15954"/>
    <w:rsid w:val="00A22377"/>
    <w:rsid w:val="00A472B1"/>
    <w:rsid w:val="00A872BD"/>
    <w:rsid w:val="00AA1D8D"/>
    <w:rsid w:val="00AF5B41"/>
    <w:rsid w:val="00B252EE"/>
    <w:rsid w:val="00B47730"/>
    <w:rsid w:val="00B52F85"/>
    <w:rsid w:val="00B54213"/>
    <w:rsid w:val="00B56E95"/>
    <w:rsid w:val="00B77978"/>
    <w:rsid w:val="00BA44F9"/>
    <w:rsid w:val="00C20F6B"/>
    <w:rsid w:val="00C23856"/>
    <w:rsid w:val="00C729F1"/>
    <w:rsid w:val="00CB0664"/>
    <w:rsid w:val="00CC79FC"/>
    <w:rsid w:val="00D00F2F"/>
    <w:rsid w:val="00D27C41"/>
    <w:rsid w:val="00D62A00"/>
    <w:rsid w:val="00D651B2"/>
    <w:rsid w:val="00D84F2F"/>
    <w:rsid w:val="00E152A1"/>
    <w:rsid w:val="00E33C77"/>
    <w:rsid w:val="00E83761"/>
    <w:rsid w:val="00EA7D2C"/>
    <w:rsid w:val="00F12292"/>
    <w:rsid w:val="00F30B6A"/>
    <w:rsid w:val="00F46395"/>
    <w:rsid w:val="00F55CA1"/>
    <w:rsid w:val="00F85E4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BEB87D8"/>
  <w14:defaultImageDpi w14:val="300"/>
  <w15:docId w15:val="{662CAEB5-25D9-4C25-8EF8-FAD158AB3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C693F"/>
    <w:rPr>
      <w:lang w:val="sl-SI"/>
    </w:rPr>
  </w:style>
  <w:style w:type="paragraph" w:styleId="Naslov1">
    <w:name w:val="heading 1"/>
    <w:basedOn w:val="Navaden"/>
    <w:next w:val="Navaden"/>
    <w:link w:val="Naslov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slov9">
    <w:name w:val="heading 9"/>
    <w:basedOn w:val="Navaden"/>
    <w:next w:val="Navaden"/>
    <w:link w:val="Naslov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E618BF"/>
    <w:pPr>
      <w:tabs>
        <w:tab w:val="center" w:pos="4680"/>
        <w:tab w:val="right" w:pos="9360"/>
      </w:tabs>
      <w:spacing w:after="0" w:line="240" w:lineRule="auto"/>
    </w:pPr>
  </w:style>
  <w:style w:type="character" w:customStyle="1" w:styleId="GlavaZnak">
    <w:name w:val="Glava Znak"/>
    <w:basedOn w:val="Privzetapisavaodstavka"/>
    <w:link w:val="Glava"/>
    <w:rsid w:val="00E618BF"/>
  </w:style>
  <w:style w:type="paragraph" w:styleId="Noga">
    <w:name w:val="footer"/>
    <w:basedOn w:val="Navaden"/>
    <w:link w:val="NogaZnak"/>
    <w:uiPriority w:val="99"/>
    <w:unhideWhenUsed/>
    <w:rsid w:val="00E618BF"/>
    <w:pPr>
      <w:tabs>
        <w:tab w:val="center" w:pos="4680"/>
        <w:tab w:val="right" w:pos="9360"/>
      </w:tabs>
      <w:spacing w:after="0" w:line="240" w:lineRule="auto"/>
    </w:pPr>
  </w:style>
  <w:style w:type="character" w:customStyle="1" w:styleId="NogaZnak">
    <w:name w:val="Noga Znak"/>
    <w:basedOn w:val="Privzetapisavaodstavka"/>
    <w:link w:val="Noga"/>
    <w:uiPriority w:val="99"/>
    <w:rsid w:val="00E618BF"/>
  </w:style>
  <w:style w:type="paragraph" w:styleId="Brezrazmikov">
    <w:name w:val="No Spacing"/>
    <w:uiPriority w:val="1"/>
    <w:qFormat/>
    <w:rsid w:val="00FC693F"/>
    <w:pPr>
      <w:spacing w:after="0" w:line="240" w:lineRule="auto"/>
    </w:pPr>
  </w:style>
  <w:style w:type="character" w:customStyle="1" w:styleId="Naslov1Znak">
    <w:name w:val="Naslov 1 Znak"/>
    <w:basedOn w:val="Privzetapisavaodstavka"/>
    <w:link w:val="Naslov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FC693F"/>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FC693F"/>
    <w:rPr>
      <w:rFonts w:asciiTheme="majorHAnsi" w:eastAsiaTheme="majorEastAsia" w:hAnsiTheme="majorHAnsi" w:cstheme="majorBidi"/>
      <w:b/>
      <w:bCs/>
      <w:color w:val="4F81BD" w:themeColor="accent1"/>
    </w:rPr>
  </w:style>
  <w:style w:type="paragraph" w:styleId="Naslov">
    <w:name w:val="Title"/>
    <w:basedOn w:val="Navaden"/>
    <w:next w:val="Navaden"/>
    <w:link w:val="Naslov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naslov">
    <w:name w:val="Subtitle"/>
    <w:basedOn w:val="Navaden"/>
    <w:next w:val="Navaden"/>
    <w:link w:val="Podnaslov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FC693F"/>
    <w:rPr>
      <w:rFonts w:asciiTheme="majorHAnsi" w:eastAsiaTheme="majorEastAsia" w:hAnsiTheme="majorHAnsi" w:cstheme="majorBidi"/>
      <w:i/>
      <w:iCs/>
      <w:color w:val="4F81BD" w:themeColor="accent1"/>
      <w:spacing w:val="15"/>
      <w:sz w:val="24"/>
      <w:szCs w:val="24"/>
    </w:rPr>
  </w:style>
  <w:style w:type="paragraph" w:styleId="Odstavekseznama">
    <w:name w:val="List Paragraph"/>
    <w:basedOn w:val="Navaden"/>
    <w:link w:val="OdstavekseznamaZnak"/>
    <w:uiPriority w:val="34"/>
    <w:qFormat/>
    <w:rsid w:val="00FC693F"/>
    <w:pPr>
      <w:ind w:left="720"/>
      <w:contextualSpacing/>
    </w:pPr>
  </w:style>
  <w:style w:type="paragraph" w:styleId="Telobesedila">
    <w:name w:val="Body Text"/>
    <w:basedOn w:val="Navaden"/>
    <w:link w:val="TelobesedilaZnak"/>
    <w:uiPriority w:val="99"/>
    <w:unhideWhenUsed/>
    <w:rsid w:val="00AA1D8D"/>
    <w:pPr>
      <w:spacing w:after="120"/>
    </w:pPr>
  </w:style>
  <w:style w:type="character" w:customStyle="1" w:styleId="TelobesedilaZnak">
    <w:name w:val="Telo besedila Znak"/>
    <w:basedOn w:val="Privzetapisavaodstavka"/>
    <w:link w:val="Telobesedila"/>
    <w:uiPriority w:val="99"/>
    <w:rsid w:val="00AA1D8D"/>
  </w:style>
  <w:style w:type="paragraph" w:styleId="Telobesedila2">
    <w:name w:val="Body Text 2"/>
    <w:basedOn w:val="Navaden"/>
    <w:link w:val="Telobesedila2Znak"/>
    <w:uiPriority w:val="99"/>
    <w:unhideWhenUsed/>
    <w:rsid w:val="00AA1D8D"/>
    <w:pPr>
      <w:spacing w:after="120" w:line="480" w:lineRule="auto"/>
    </w:pPr>
  </w:style>
  <w:style w:type="character" w:customStyle="1" w:styleId="Telobesedila2Znak">
    <w:name w:val="Telo besedila 2 Znak"/>
    <w:basedOn w:val="Privzetapisavaodstavka"/>
    <w:link w:val="Telobesedila2"/>
    <w:uiPriority w:val="99"/>
    <w:rsid w:val="00AA1D8D"/>
  </w:style>
  <w:style w:type="paragraph" w:styleId="Telobesedila3">
    <w:name w:val="Body Text 3"/>
    <w:basedOn w:val="Navaden"/>
    <w:link w:val="Telobesedila3Znak"/>
    <w:uiPriority w:val="99"/>
    <w:unhideWhenUsed/>
    <w:rsid w:val="00AA1D8D"/>
    <w:pPr>
      <w:spacing w:after="120"/>
    </w:pPr>
    <w:rPr>
      <w:sz w:val="16"/>
      <w:szCs w:val="16"/>
    </w:rPr>
  </w:style>
  <w:style w:type="character" w:customStyle="1" w:styleId="Telobesedila3Znak">
    <w:name w:val="Telo besedila 3 Znak"/>
    <w:basedOn w:val="Privzetapisavaodstavka"/>
    <w:link w:val="Telobesedila3"/>
    <w:uiPriority w:val="99"/>
    <w:rsid w:val="00AA1D8D"/>
    <w:rPr>
      <w:sz w:val="16"/>
      <w:szCs w:val="16"/>
    </w:rPr>
  </w:style>
  <w:style w:type="paragraph" w:styleId="Seznam">
    <w:name w:val="List"/>
    <w:basedOn w:val="Navaden"/>
    <w:uiPriority w:val="99"/>
    <w:unhideWhenUsed/>
    <w:rsid w:val="00AA1D8D"/>
    <w:pPr>
      <w:ind w:left="360" w:hanging="360"/>
      <w:contextualSpacing/>
    </w:pPr>
  </w:style>
  <w:style w:type="paragraph" w:styleId="Seznam2">
    <w:name w:val="List 2"/>
    <w:basedOn w:val="Navaden"/>
    <w:uiPriority w:val="99"/>
    <w:unhideWhenUsed/>
    <w:rsid w:val="00326F90"/>
    <w:pPr>
      <w:ind w:left="720" w:hanging="360"/>
      <w:contextualSpacing/>
    </w:pPr>
  </w:style>
  <w:style w:type="paragraph" w:styleId="Seznam3">
    <w:name w:val="List 3"/>
    <w:basedOn w:val="Navaden"/>
    <w:uiPriority w:val="99"/>
    <w:unhideWhenUsed/>
    <w:rsid w:val="00326F90"/>
    <w:pPr>
      <w:ind w:left="1080" w:hanging="360"/>
      <w:contextualSpacing/>
    </w:pPr>
  </w:style>
  <w:style w:type="paragraph" w:styleId="Oznaenseznam">
    <w:name w:val="List Bullet"/>
    <w:basedOn w:val="Navaden"/>
    <w:uiPriority w:val="99"/>
    <w:unhideWhenUsed/>
    <w:rsid w:val="00326F90"/>
    <w:pPr>
      <w:numPr>
        <w:numId w:val="1"/>
      </w:numPr>
      <w:contextualSpacing/>
    </w:pPr>
  </w:style>
  <w:style w:type="paragraph" w:styleId="Oznaenseznam2">
    <w:name w:val="List Bullet 2"/>
    <w:basedOn w:val="Navaden"/>
    <w:uiPriority w:val="99"/>
    <w:unhideWhenUsed/>
    <w:rsid w:val="00326F90"/>
    <w:pPr>
      <w:numPr>
        <w:numId w:val="2"/>
      </w:numPr>
      <w:contextualSpacing/>
    </w:pPr>
  </w:style>
  <w:style w:type="paragraph" w:styleId="Oznaenseznam3">
    <w:name w:val="List Bullet 3"/>
    <w:basedOn w:val="Navaden"/>
    <w:uiPriority w:val="99"/>
    <w:unhideWhenUsed/>
    <w:rsid w:val="00326F90"/>
    <w:pPr>
      <w:numPr>
        <w:numId w:val="3"/>
      </w:numPr>
      <w:contextualSpacing/>
    </w:pPr>
  </w:style>
  <w:style w:type="paragraph" w:styleId="Otevilenseznam">
    <w:name w:val="List Number"/>
    <w:basedOn w:val="Navaden"/>
    <w:uiPriority w:val="99"/>
    <w:unhideWhenUsed/>
    <w:rsid w:val="00326F90"/>
    <w:pPr>
      <w:numPr>
        <w:numId w:val="5"/>
      </w:numPr>
      <w:contextualSpacing/>
    </w:pPr>
  </w:style>
  <w:style w:type="paragraph" w:styleId="Otevilenseznam2">
    <w:name w:val="List Number 2"/>
    <w:basedOn w:val="Navaden"/>
    <w:uiPriority w:val="99"/>
    <w:unhideWhenUsed/>
    <w:rsid w:val="0029639D"/>
    <w:pPr>
      <w:numPr>
        <w:numId w:val="6"/>
      </w:numPr>
      <w:contextualSpacing/>
    </w:pPr>
  </w:style>
  <w:style w:type="paragraph" w:styleId="Otevilenseznam3">
    <w:name w:val="List Number 3"/>
    <w:basedOn w:val="Navaden"/>
    <w:uiPriority w:val="99"/>
    <w:unhideWhenUsed/>
    <w:rsid w:val="0029639D"/>
    <w:pPr>
      <w:numPr>
        <w:numId w:val="7"/>
      </w:numPr>
      <w:contextualSpacing/>
    </w:pPr>
  </w:style>
  <w:style w:type="paragraph" w:styleId="Seznam-nadaljevanje">
    <w:name w:val="List Continue"/>
    <w:basedOn w:val="Navaden"/>
    <w:uiPriority w:val="99"/>
    <w:unhideWhenUsed/>
    <w:rsid w:val="0029639D"/>
    <w:pPr>
      <w:spacing w:after="120"/>
      <w:ind w:left="360"/>
      <w:contextualSpacing/>
    </w:pPr>
  </w:style>
  <w:style w:type="paragraph" w:styleId="Seznam-nadaljevanje2">
    <w:name w:val="List Continue 2"/>
    <w:basedOn w:val="Navaden"/>
    <w:uiPriority w:val="99"/>
    <w:unhideWhenUsed/>
    <w:rsid w:val="0029639D"/>
    <w:pPr>
      <w:spacing w:after="120"/>
      <w:ind w:left="720"/>
      <w:contextualSpacing/>
    </w:pPr>
  </w:style>
  <w:style w:type="paragraph" w:styleId="Seznam-nadaljevanje3">
    <w:name w:val="List Continue 3"/>
    <w:basedOn w:val="Navaden"/>
    <w:uiPriority w:val="99"/>
    <w:unhideWhenUsed/>
    <w:rsid w:val="0029639D"/>
    <w:pPr>
      <w:spacing w:after="120"/>
      <w:ind w:left="1080"/>
      <w:contextualSpacing/>
    </w:pPr>
  </w:style>
  <w:style w:type="paragraph" w:styleId="Makrobesedilo">
    <w:name w:val="macro"/>
    <w:link w:val="Makrobesedilo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besediloZnak">
    <w:name w:val="Makro besedilo Znak"/>
    <w:basedOn w:val="Privzetapisavaodstavka"/>
    <w:link w:val="Makrobesedilo"/>
    <w:uiPriority w:val="99"/>
    <w:rsid w:val="0029639D"/>
    <w:rPr>
      <w:rFonts w:ascii="Courier" w:hAnsi="Courier"/>
      <w:sz w:val="20"/>
      <w:szCs w:val="20"/>
    </w:rPr>
  </w:style>
  <w:style w:type="paragraph" w:styleId="Citat">
    <w:name w:val="Quote"/>
    <w:basedOn w:val="Navaden"/>
    <w:next w:val="Navaden"/>
    <w:link w:val="CitatZnak"/>
    <w:uiPriority w:val="29"/>
    <w:qFormat/>
    <w:rsid w:val="00FC693F"/>
    <w:rPr>
      <w:i/>
      <w:iCs/>
      <w:color w:val="000000" w:themeColor="text1"/>
    </w:rPr>
  </w:style>
  <w:style w:type="character" w:customStyle="1" w:styleId="CitatZnak">
    <w:name w:val="Citat Znak"/>
    <w:basedOn w:val="Privzetapisavaodstavka"/>
    <w:link w:val="Citat"/>
    <w:uiPriority w:val="29"/>
    <w:rsid w:val="00FC693F"/>
    <w:rPr>
      <w:i/>
      <w:iCs/>
      <w:color w:val="000000" w:themeColor="text1"/>
    </w:rPr>
  </w:style>
  <w:style w:type="character" w:customStyle="1" w:styleId="Naslov4Znak">
    <w:name w:val="Naslov 4 Znak"/>
    <w:basedOn w:val="Privzetapisavaodstavka"/>
    <w:link w:val="Naslov4"/>
    <w:uiPriority w:val="9"/>
    <w:semiHidden/>
    <w:rsid w:val="00FC693F"/>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semiHidden/>
    <w:rsid w:val="00FC693F"/>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semiHidden/>
    <w:rsid w:val="00FC693F"/>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FC693F"/>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FC693F"/>
    <w:rPr>
      <w:rFonts w:asciiTheme="majorHAnsi" w:eastAsiaTheme="majorEastAsia" w:hAnsiTheme="majorHAnsi" w:cstheme="majorBidi"/>
      <w:color w:val="4F81BD" w:themeColor="accent1"/>
      <w:sz w:val="20"/>
      <w:szCs w:val="20"/>
    </w:rPr>
  </w:style>
  <w:style w:type="character" w:customStyle="1" w:styleId="Naslov9Znak">
    <w:name w:val="Naslov 9 Znak"/>
    <w:basedOn w:val="Privzetapisavaodstavka"/>
    <w:link w:val="Naslov9"/>
    <w:uiPriority w:val="9"/>
    <w:semiHidden/>
    <w:rsid w:val="00FC693F"/>
    <w:rPr>
      <w:rFonts w:asciiTheme="majorHAnsi" w:eastAsiaTheme="majorEastAsia" w:hAnsiTheme="majorHAnsi" w:cstheme="majorBidi"/>
      <w:i/>
      <w:iCs/>
      <w:color w:val="404040" w:themeColor="text1" w:themeTint="BF"/>
      <w:sz w:val="20"/>
      <w:szCs w:val="20"/>
    </w:rPr>
  </w:style>
  <w:style w:type="paragraph" w:styleId="Napis">
    <w:name w:val="caption"/>
    <w:basedOn w:val="Navaden"/>
    <w:next w:val="Navaden"/>
    <w:uiPriority w:val="35"/>
    <w:semiHidden/>
    <w:unhideWhenUsed/>
    <w:qFormat/>
    <w:rsid w:val="00FC693F"/>
    <w:pPr>
      <w:spacing w:line="240" w:lineRule="auto"/>
    </w:pPr>
    <w:rPr>
      <w:b/>
      <w:bCs/>
      <w:color w:val="4F81BD" w:themeColor="accent1"/>
      <w:sz w:val="18"/>
      <w:szCs w:val="18"/>
    </w:rPr>
  </w:style>
  <w:style w:type="character" w:styleId="Krepko">
    <w:name w:val="Strong"/>
    <w:basedOn w:val="Privzetapisavaodstavka"/>
    <w:uiPriority w:val="22"/>
    <w:qFormat/>
    <w:rsid w:val="00FC693F"/>
    <w:rPr>
      <w:b/>
      <w:bCs/>
    </w:rPr>
  </w:style>
  <w:style w:type="character" w:styleId="Poudarek">
    <w:name w:val="Emphasis"/>
    <w:basedOn w:val="Privzetapisavaodstavka"/>
    <w:uiPriority w:val="20"/>
    <w:qFormat/>
    <w:rsid w:val="00FC693F"/>
    <w:rPr>
      <w:i/>
      <w:iCs/>
    </w:rPr>
  </w:style>
  <w:style w:type="paragraph" w:styleId="Intenzivencitat">
    <w:name w:val="Intense Quote"/>
    <w:basedOn w:val="Navaden"/>
    <w:next w:val="Navaden"/>
    <w:link w:val="Intenzivencitat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zivencitatZnak">
    <w:name w:val="Intenziven citat Znak"/>
    <w:basedOn w:val="Privzetapisavaodstavka"/>
    <w:link w:val="Intenzivencitat"/>
    <w:uiPriority w:val="30"/>
    <w:rsid w:val="00FC693F"/>
    <w:rPr>
      <w:b/>
      <w:bCs/>
      <w:i/>
      <w:iCs/>
      <w:color w:val="4F81BD" w:themeColor="accent1"/>
    </w:rPr>
  </w:style>
  <w:style w:type="character" w:styleId="Neenpoudarek">
    <w:name w:val="Subtle Emphasis"/>
    <w:basedOn w:val="Privzetapisavaodstavka"/>
    <w:uiPriority w:val="19"/>
    <w:qFormat/>
    <w:rsid w:val="00FC693F"/>
    <w:rPr>
      <w:i/>
      <w:iCs/>
      <w:color w:val="808080" w:themeColor="text1" w:themeTint="7F"/>
    </w:rPr>
  </w:style>
  <w:style w:type="character" w:styleId="Intenzivenpoudarek">
    <w:name w:val="Intense Emphasis"/>
    <w:basedOn w:val="Privzetapisavaodstavka"/>
    <w:uiPriority w:val="21"/>
    <w:qFormat/>
    <w:rsid w:val="00FC693F"/>
    <w:rPr>
      <w:b/>
      <w:bCs/>
      <w:i/>
      <w:iCs/>
      <w:color w:val="4F81BD" w:themeColor="accent1"/>
    </w:rPr>
  </w:style>
  <w:style w:type="character" w:styleId="Neensklic">
    <w:name w:val="Subtle Reference"/>
    <w:basedOn w:val="Privzetapisavaodstavka"/>
    <w:uiPriority w:val="31"/>
    <w:qFormat/>
    <w:rsid w:val="00FC693F"/>
    <w:rPr>
      <w:smallCaps/>
      <w:color w:val="C0504D" w:themeColor="accent2"/>
      <w:u w:val="single"/>
    </w:rPr>
  </w:style>
  <w:style w:type="character" w:styleId="Intenzivensklic">
    <w:name w:val="Intense Reference"/>
    <w:basedOn w:val="Privzetapisavaodstavka"/>
    <w:uiPriority w:val="32"/>
    <w:qFormat/>
    <w:rsid w:val="00FC693F"/>
    <w:rPr>
      <w:b/>
      <w:bCs/>
      <w:smallCaps/>
      <w:color w:val="C0504D" w:themeColor="accent2"/>
      <w:spacing w:val="5"/>
      <w:u w:val="single"/>
    </w:rPr>
  </w:style>
  <w:style w:type="character" w:styleId="Naslovknjige">
    <w:name w:val="Book Title"/>
    <w:basedOn w:val="Privzetapisavaodstavka"/>
    <w:uiPriority w:val="33"/>
    <w:qFormat/>
    <w:rsid w:val="00FC693F"/>
    <w:rPr>
      <w:b/>
      <w:bCs/>
      <w:smallCaps/>
      <w:spacing w:val="5"/>
    </w:rPr>
  </w:style>
  <w:style w:type="paragraph" w:styleId="NaslovTOC">
    <w:name w:val="TOC Heading"/>
    <w:basedOn w:val="Naslov1"/>
    <w:next w:val="Navaden"/>
    <w:uiPriority w:val="39"/>
    <w:semiHidden/>
    <w:unhideWhenUsed/>
    <w:qFormat/>
    <w:rsid w:val="00FC693F"/>
    <w:pPr>
      <w:outlineLvl w:val="9"/>
    </w:pPr>
  </w:style>
  <w:style w:type="table" w:styleId="Tabelamrea">
    <w:name w:val="Table Grid"/>
    <w:basedOn w:val="Navadnatabela"/>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etlosenenjepoudarek2">
    <w:name w:val="Light Shading Accent 2"/>
    <w:basedOn w:val="Navadnatabel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osenenjepoudarek3">
    <w:name w:val="Light Shading Accent 3"/>
    <w:basedOn w:val="Navadnatabel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etlosenenjepoudarek4">
    <w:name w:val="Light Shading Accent 4"/>
    <w:basedOn w:val="Navadnatabel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etlosenenjepoudarek5">
    <w:name w:val="Light Shading Accent 5"/>
    <w:basedOn w:val="Navadnatabel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osenenjepoudarek6">
    <w:name w:val="Light Shading Accent 6"/>
    <w:basedOn w:val="Navadnatabel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etelseznam">
    <w:name w:val="Light List"/>
    <w:basedOn w:val="Navadnatabel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etelseznampoudarek2">
    <w:name w:val="Light List Accent 2"/>
    <w:basedOn w:val="Navadnatabel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elseznampoudarek3">
    <w:name w:val="Light List Accent 3"/>
    <w:basedOn w:val="Navadnatabel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elseznampoudarek4">
    <w:name w:val="Light List Accent 4"/>
    <w:basedOn w:val="Navadnatabel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etelseznampoudarek5">
    <w:name w:val="Light List Accent 5"/>
    <w:basedOn w:val="Navadnatabel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elseznampoudarek6">
    <w:name w:val="Light List Accent 6"/>
    <w:basedOn w:val="Navadnatabel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amrea">
    <w:name w:val="Light Grid"/>
    <w:basedOn w:val="Navadnatabel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amreapoudarek2">
    <w:name w:val="Light Grid Accent 2"/>
    <w:basedOn w:val="Navadnatabel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lamreapoudarek3">
    <w:name w:val="Light Grid Accent 3"/>
    <w:basedOn w:val="Navadnatabel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etlamreapoudarek4">
    <w:name w:val="Light Grid Accent 4"/>
    <w:basedOn w:val="Navadnatabel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etlamreapoudarek5">
    <w:name w:val="Light Grid Accent 5"/>
    <w:basedOn w:val="Navadnatabel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amreapoudarek6">
    <w:name w:val="Light Grid Accent 6"/>
    <w:basedOn w:val="Navadnatabel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rednjesenenje1">
    <w:name w:val="Medium Shading 1"/>
    <w:basedOn w:val="Navadnatabel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1">
    <w:name w:val="Medium Shading 2 Accent 1"/>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iseznam1">
    <w:name w:val="Medium List 1"/>
    <w:basedOn w:val="Navadnatabel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seznam1poudarek2">
    <w:name w:val="Medium List 1 Accent 2"/>
    <w:basedOn w:val="Navadnatabel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seznam1poudarek3">
    <w:name w:val="Medium List 1 Accent 3"/>
    <w:basedOn w:val="Navadnatabel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seznam1poudarek4">
    <w:name w:val="Medium List 1 Accent 4"/>
    <w:basedOn w:val="Navadnatabel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seznam1poudarek5">
    <w:name w:val="Medium List 1 Accent 5"/>
    <w:basedOn w:val="Navadnatabel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seznam1poudarek6">
    <w:name w:val="Medium List 1 Accent 6"/>
    <w:basedOn w:val="Navadnatabel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seznam2">
    <w:name w:val="Medium Lis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mrea1">
    <w:name w:val="Medium Grid 1"/>
    <w:basedOn w:val="Navadnatabel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mrea1poudarek2">
    <w:name w:val="Medium Grid 1 Accent 2"/>
    <w:basedOn w:val="Navadnatabel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mrea1poudarek3">
    <w:name w:val="Medium Grid 1 Accent 3"/>
    <w:basedOn w:val="Navadnatabel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mrea1poudarek4">
    <w:name w:val="Medium Grid 1 Accent 4"/>
    <w:basedOn w:val="Navadnatabel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mrea1poudarek5">
    <w:name w:val="Medium Grid 1 Accent 5"/>
    <w:basedOn w:val="Navadnatabel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mrea1poudarek6">
    <w:name w:val="Medium Grid 1 Accent 6"/>
    <w:basedOn w:val="Navadnatabel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mrea2">
    <w:name w:val="Medium Grid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amrea3poudarek2">
    <w:name w:val="Medium Grid 3 Accent 2"/>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rednjamrea3poudarek3">
    <w:name w:val="Medium Grid 3 Accent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rednjamrea3poudarek4">
    <w:name w:val="Medium Grid 3 Accent 4"/>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rednjamrea3poudarek5">
    <w:name w:val="Medium Grid 3 Accent 5"/>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rednjamrea3poudarek6">
    <w:name w:val="Medium Grid 3 Accent 6"/>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emenseznam">
    <w:name w:val="Dark List"/>
    <w:basedOn w:val="Navadnatabel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emenseznampoudarek2">
    <w:name w:val="Dark List Accent 2"/>
    <w:basedOn w:val="Navadnatabel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emenseznampoudarek3">
    <w:name w:val="Dark List Accent 3"/>
    <w:basedOn w:val="Navadnatabel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emenseznampoudarek4">
    <w:name w:val="Dark List Accent 4"/>
    <w:basedOn w:val="Navadnatabel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emenseznampoudarek5">
    <w:name w:val="Dark List Accent 5"/>
    <w:basedOn w:val="Navadnatabel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emenseznampoudarek6">
    <w:name w:val="Dark List Accent 6"/>
    <w:basedOn w:val="Navadnatabel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Barvnosenenje">
    <w:name w:val="Colorful Shading"/>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Barvnosenenjepoudarek4">
    <w:name w:val="Colorful Shading Accent 4"/>
    <w:basedOn w:val="Navadnatabel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Barvniseznam">
    <w:name w:val="Colorful List"/>
    <w:basedOn w:val="Navadnatabel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2">
    <w:name w:val="Colorful List Accent 2"/>
    <w:basedOn w:val="Navadnatabel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Barvenseznampoudarek3">
    <w:name w:val="Colorful List Accent 3"/>
    <w:basedOn w:val="Navadnatabel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Barvniseznampoudarek4">
    <w:name w:val="Colorful List Accent 4"/>
    <w:basedOn w:val="Navadnatabel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Barvniseznampoudarek5">
    <w:name w:val="Colorful List Accent 5"/>
    <w:basedOn w:val="Navadnatabel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Barvniseznampoudarek6">
    <w:name w:val="Colorful List Accent 6"/>
    <w:basedOn w:val="Navadnatabel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Barvnamrea">
    <w:name w:val="Colorful Grid"/>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Barvnamreapoudarek2">
    <w:name w:val="Colorful Grid Accent 2"/>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Barvnamreapoudarek3">
    <w:name w:val="Colorful Grid Accent 3"/>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Barvnamreapoudarek4">
    <w:name w:val="Colorful Grid Accent 4"/>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Barvnamreapoudarek5">
    <w:name w:val="Colorful Grid Accent 5"/>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Barvnamreapoudarek6">
    <w:name w:val="Colorful Grid Accent 6"/>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ripombasklic">
    <w:name w:val="annotation reference"/>
    <w:basedOn w:val="Privzetapisavaodstavka"/>
    <w:unhideWhenUsed/>
    <w:rsid w:val="00D651B2"/>
    <w:rPr>
      <w:sz w:val="16"/>
      <w:szCs w:val="16"/>
    </w:rPr>
  </w:style>
  <w:style w:type="paragraph" w:styleId="Pripombabesedilo">
    <w:name w:val="annotation text"/>
    <w:basedOn w:val="Navaden"/>
    <w:link w:val="PripombabesediloZnak"/>
    <w:uiPriority w:val="99"/>
    <w:unhideWhenUsed/>
    <w:rsid w:val="00D651B2"/>
    <w:pPr>
      <w:spacing w:line="240" w:lineRule="auto"/>
    </w:pPr>
    <w:rPr>
      <w:sz w:val="20"/>
      <w:szCs w:val="20"/>
    </w:rPr>
  </w:style>
  <w:style w:type="character" w:customStyle="1" w:styleId="PripombabesediloZnak">
    <w:name w:val="Pripomba – besedilo Znak"/>
    <w:basedOn w:val="Privzetapisavaodstavka"/>
    <w:link w:val="Pripombabesedilo"/>
    <w:uiPriority w:val="99"/>
    <w:rsid w:val="00D651B2"/>
    <w:rPr>
      <w:sz w:val="20"/>
      <w:szCs w:val="20"/>
    </w:rPr>
  </w:style>
  <w:style w:type="paragraph" w:styleId="Zadevapripombe">
    <w:name w:val="annotation subject"/>
    <w:basedOn w:val="Pripombabesedilo"/>
    <w:next w:val="Pripombabesedilo"/>
    <w:link w:val="ZadevapripombeZnak"/>
    <w:uiPriority w:val="99"/>
    <w:semiHidden/>
    <w:unhideWhenUsed/>
    <w:rsid w:val="00D651B2"/>
    <w:rPr>
      <w:b/>
      <w:bCs/>
    </w:rPr>
  </w:style>
  <w:style w:type="character" w:customStyle="1" w:styleId="ZadevapripombeZnak">
    <w:name w:val="Zadeva pripombe Znak"/>
    <w:basedOn w:val="PripombabesediloZnak"/>
    <w:link w:val="Zadevapripombe"/>
    <w:uiPriority w:val="99"/>
    <w:semiHidden/>
    <w:rsid w:val="00D651B2"/>
    <w:rPr>
      <w:b/>
      <w:bCs/>
      <w:sz w:val="20"/>
      <w:szCs w:val="20"/>
    </w:rPr>
  </w:style>
  <w:style w:type="character" w:customStyle="1" w:styleId="OdstavekseznamaZnak">
    <w:name w:val="Odstavek seznama Znak"/>
    <w:link w:val="Odstavekseznama"/>
    <w:uiPriority w:val="34"/>
    <w:locked/>
    <w:rsid w:val="00AF5B41"/>
  </w:style>
  <w:style w:type="character" w:styleId="Hiperpovezava">
    <w:name w:val="Hyperlink"/>
    <w:basedOn w:val="Privzetapisavaodstavka"/>
    <w:rsid w:val="00D62A00"/>
    <w:rPr>
      <w:color w:val="0000FF" w:themeColor="hyperlink"/>
      <w:u w:val="single"/>
    </w:rPr>
  </w:style>
  <w:style w:type="character" w:styleId="Nerazreenaomemba">
    <w:name w:val="Unresolved Mention"/>
    <w:basedOn w:val="Privzetapisavaodstavka"/>
    <w:uiPriority w:val="99"/>
    <w:semiHidden/>
    <w:unhideWhenUsed/>
    <w:rsid w:val="00D62A00"/>
    <w:rPr>
      <w:color w:val="605E5C"/>
      <w:shd w:val="clear" w:color="auto" w:fill="E1DFDD"/>
    </w:rPr>
  </w:style>
  <w:style w:type="paragraph" w:styleId="Navadensplet">
    <w:name w:val="Normal (Web)"/>
    <w:basedOn w:val="Navaden"/>
    <w:uiPriority w:val="99"/>
    <w:unhideWhenUsed/>
    <w:rsid w:val="009546A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tevilkastrani">
    <w:name w:val="page number"/>
    <w:basedOn w:val="Privzetapisavaodstavka"/>
    <w:rsid w:val="002E57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7024">
      <w:bodyDiv w:val="1"/>
      <w:marLeft w:val="0"/>
      <w:marRight w:val="0"/>
      <w:marTop w:val="0"/>
      <w:marBottom w:val="0"/>
      <w:divBdr>
        <w:top w:val="none" w:sz="0" w:space="0" w:color="auto"/>
        <w:left w:val="none" w:sz="0" w:space="0" w:color="auto"/>
        <w:bottom w:val="none" w:sz="0" w:space="0" w:color="auto"/>
        <w:right w:val="none" w:sz="0" w:space="0" w:color="auto"/>
      </w:divBdr>
    </w:div>
    <w:div w:id="315035889">
      <w:bodyDiv w:val="1"/>
      <w:marLeft w:val="0"/>
      <w:marRight w:val="0"/>
      <w:marTop w:val="0"/>
      <w:marBottom w:val="0"/>
      <w:divBdr>
        <w:top w:val="none" w:sz="0" w:space="0" w:color="auto"/>
        <w:left w:val="none" w:sz="0" w:space="0" w:color="auto"/>
        <w:bottom w:val="none" w:sz="0" w:space="0" w:color="auto"/>
        <w:right w:val="none" w:sz="0" w:space="0" w:color="auto"/>
      </w:divBdr>
    </w:div>
    <w:div w:id="1487551921">
      <w:bodyDiv w:val="1"/>
      <w:marLeft w:val="0"/>
      <w:marRight w:val="0"/>
      <w:marTop w:val="0"/>
      <w:marBottom w:val="0"/>
      <w:divBdr>
        <w:top w:val="none" w:sz="0" w:space="0" w:color="auto"/>
        <w:left w:val="none" w:sz="0" w:space="0" w:color="auto"/>
        <w:bottom w:val="none" w:sz="0" w:space="0" w:color="auto"/>
        <w:right w:val="none" w:sz="0" w:space="0" w:color="auto"/>
      </w:divBdr>
    </w:div>
    <w:div w:id="1572808755">
      <w:bodyDiv w:val="1"/>
      <w:marLeft w:val="0"/>
      <w:marRight w:val="0"/>
      <w:marTop w:val="0"/>
      <w:marBottom w:val="0"/>
      <w:divBdr>
        <w:top w:val="none" w:sz="0" w:space="0" w:color="auto"/>
        <w:left w:val="none" w:sz="0" w:space="0" w:color="auto"/>
        <w:bottom w:val="none" w:sz="0" w:space="0" w:color="auto"/>
        <w:right w:val="none" w:sz="0" w:space="0" w:color="auto"/>
      </w:divBdr>
    </w:div>
    <w:div w:id="1744984825">
      <w:bodyDiv w:val="1"/>
      <w:marLeft w:val="0"/>
      <w:marRight w:val="0"/>
      <w:marTop w:val="0"/>
      <w:marBottom w:val="0"/>
      <w:divBdr>
        <w:top w:val="none" w:sz="0" w:space="0" w:color="auto"/>
        <w:left w:val="none" w:sz="0" w:space="0" w:color="auto"/>
        <w:bottom w:val="none" w:sz="0" w:space="0" w:color="auto"/>
        <w:right w:val="none" w:sz="0" w:space="0" w:color="auto"/>
      </w:divBdr>
    </w:div>
    <w:div w:id="1843007231">
      <w:bodyDiv w:val="1"/>
      <w:marLeft w:val="0"/>
      <w:marRight w:val="0"/>
      <w:marTop w:val="0"/>
      <w:marBottom w:val="0"/>
      <w:divBdr>
        <w:top w:val="none" w:sz="0" w:space="0" w:color="auto"/>
        <w:left w:val="none" w:sz="0" w:space="0" w:color="auto"/>
        <w:bottom w:val="none" w:sz="0" w:space="0" w:color="auto"/>
        <w:right w:val="none" w:sz="0" w:space="0" w:color="auto"/>
      </w:divBdr>
    </w:div>
    <w:div w:id="1961763382">
      <w:bodyDiv w:val="1"/>
      <w:marLeft w:val="0"/>
      <w:marRight w:val="0"/>
      <w:marTop w:val="0"/>
      <w:marBottom w:val="0"/>
      <w:divBdr>
        <w:top w:val="none" w:sz="0" w:space="0" w:color="auto"/>
        <w:left w:val="none" w:sz="0" w:space="0" w:color="auto"/>
        <w:bottom w:val="none" w:sz="0" w:space="0" w:color="auto"/>
        <w:right w:val="none" w:sz="0" w:space="0" w:color="auto"/>
      </w:divBdr>
    </w:div>
    <w:div w:id="198620386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jan.guzej@posta.si" TargetMode="External"/><Relationship Id="rId13" Type="http://schemas.openxmlformats.org/officeDocument/2006/relationships/hyperlink" Target="mailto:ksenija.vas@post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itja.jelen@posta.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bert.koziker@posta.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amjan.koncar@posta.si" TargetMode="External"/><Relationship Id="rId4" Type="http://schemas.openxmlformats.org/officeDocument/2006/relationships/settings" Target="settings.xml"/><Relationship Id="rId9" Type="http://schemas.openxmlformats.org/officeDocument/2006/relationships/hyperlink" Target="mailto:jure.vrataric@posta.si"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3854</Words>
  <Characters>21969</Characters>
  <Application>Microsoft Office Word</Application>
  <DocSecurity>0</DocSecurity>
  <Lines>183</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25772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Mark Dolenšek</cp:lastModifiedBy>
  <cp:revision>4</cp:revision>
  <dcterms:created xsi:type="dcterms:W3CDTF">2025-07-17T11:21:00Z</dcterms:created>
  <dcterms:modified xsi:type="dcterms:W3CDTF">2025-07-17T12:14:00Z</dcterms:modified>
  <cp:category/>
</cp:coreProperties>
</file>